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27C" w:rsidRPr="00441BDD" w:rsidRDefault="002D327C" w:rsidP="002D327C">
      <w:pPr>
        <w:pStyle w:val="Heading3"/>
        <w:jc w:val="center"/>
        <w:rPr>
          <w:rFonts w:ascii="Calibri" w:hAnsi="Calibri" w:cs="Calibri"/>
          <w:b w:val="0"/>
          <w:color w:val="000000"/>
          <w:sz w:val="28"/>
          <w:szCs w:val="28"/>
          <w:lang/>
        </w:rPr>
      </w:pPr>
      <w:bookmarkStart w:id="0" w:name="_Toc82258543"/>
      <w:r>
        <w:rPr>
          <w:rFonts w:ascii="Calibri" w:hAnsi="Calibri" w:cs="Calibri"/>
          <w:b w:val="0"/>
          <w:color w:val="000000"/>
          <w:sz w:val="28"/>
          <w:szCs w:val="28"/>
        </w:rPr>
        <w:t>Радно време стручне службе</w:t>
      </w:r>
      <w:bookmarkEnd w:id="0"/>
      <w:r w:rsidR="00441BDD">
        <w:rPr>
          <w:rFonts w:ascii="Calibri" w:hAnsi="Calibri" w:cs="Calibri"/>
          <w:b w:val="0"/>
          <w:color w:val="000000"/>
          <w:sz w:val="28"/>
          <w:szCs w:val="28"/>
          <w:lang/>
        </w:rPr>
        <w:t xml:space="preserve"> 4.10.-8.10. </w:t>
      </w:r>
    </w:p>
    <w:p w:rsidR="002D327C" w:rsidRDefault="002D327C" w:rsidP="002D327C">
      <w:pPr>
        <w:rPr>
          <w:color w:val="00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p w:rsidR="002D327C" w:rsidRDefault="002D327C" w:rsidP="002D327C">
      <w:pPr>
        <w:rPr>
          <w:color w:val="FF000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1843"/>
        <w:gridCol w:w="1701"/>
        <w:gridCol w:w="1559"/>
        <w:gridCol w:w="1246"/>
      </w:tblGrid>
      <w:tr w:rsidR="00541A58" w:rsidTr="006A69C7">
        <w:trPr>
          <w:trHeight w:val="576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понедељак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уторак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среда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четвртак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петак</w:t>
            </w:r>
          </w:p>
        </w:tc>
      </w:tr>
      <w:tr w:rsidR="00541A58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Драгана Леповић Стефановић, педагог и помоћник директора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2D327C" w:rsidP="002D327C">
            <w:pPr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2D327C" w:rsidRDefault="002D327C" w:rsidP="002D327C">
            <w:pPr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7BE" w:rsidRDefault="00D176E1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Мрамор/Н.</w:t>
            </w:r>
          </w:p>
          <w:p w:rsidR="002D327C" w:rsidRDefault="00D176E1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Село</w:t>
            </w:r>
          </w:p>
          <w:p w:rsidR="00D176E1" w:rsidRDefault="00D176E1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EA2" w:rsidRDefault="004F6EA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2D327C" w:rsidRDefault="002D327C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39703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39703B" w:rsidRDefault="0039703B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27C" w:rsidRDefault="00541A58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Чокот</w:t>
            </w:r>
          </w:p>
          <w:p w:rsidR="00541A58" w:rsidRDefault="00541A58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541A58" w:rsidTr="006A69C7">
        <w:trPr>
          <w:trHeight w:val="576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Марија Младеновић, педагог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2D327C" w:rsidP="002D327C">
            <w:pPr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Н.Село/Чокот</w:t>
            </w:r>
          </w:p>
          <w:p w:rsidR="002D327C" w:rsidRDefault="002D327C" w:rsidP="002D327C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D176E1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Н.Село/Мрамор</w:t>
            </w:r>
          </w:p>
          <w:p w:rsidR="00D176E1" w:rsidRPr="00D176E1" w:rsidRDefault="00441BDD">
            <w:pPr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4F6EA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Чокот</w:t>
            </w:r>
          </w:p>
          <w:p w:rsidR="004F6EA2" w:rsidRDefault="004F6EA2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Пре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C7" w:rsidRDefault="006A69C7" w:rsidP="006A69C7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Чокот</w:t>
            </w:r>
          </w:p>
          <w:p w:rsidR="0039703B" w:rsidRDefault="006A69C7" w:rsidP="006A69C7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541A58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sr-Cyrl-CS"/>
              </w:rPr>
              <w:t>Мрамор</w:t>
            </w:r>
          </w:p>
          <w:p w:rsidR="00541A58" w:rsidRDefault="006A69C7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пре подне</w:t>
            </w:r>
          </w:p>
        </w:tc>
      </w:tr>
      <w:tr w:rsidR="00541A58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Александар Радовановић, психолог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7C6" w:rsidRDefault="006547C6" w:rsidP="006547C6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Мрамор</w:t>
            </w:r>
          </w:p>
          <w:p w:rsidR="002D327C" w:rsidRPr="002D327C" w:rsidRDefault="006547C6" w:rsidP="006547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</w:t>
            </w:r>
            <w:r>
              <w:rPr>
                <w:rFonts w:ascii="Calibri" w:hAnsi="Calibri"/>
                <w:color w:val="000000"/>
              </w:rPr>
              <w:t xml:space="preserve"> подне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D176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Чокот</w:t>
            </w:r>
          </w:p>
          <w:p w:rsidR="00D176E1" w:rsidRPr="00D176E1" w:rsidRDefault="00D176E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B67BE" w:rsidRDefault="009F43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Н.Село</w:t>
            </w:r>
            <w:r w:rsidR="006A69C7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/Мрамор</w:t>
            </w:r>
          </w:p>
          <w:p w:rsidR="004F6EA2" w:rsidRPr="004F6EA2" w:rsidRDefault="004F6E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После подне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C7" w:rsidRDefault="006A69C7" w:rsidP="006A69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Чокот</w:t>
            </w:r>
          </w:p>
          <w:p w:rsidR="0039703B" w:rsidRPr="0039703B" w:rsidRDefault="006A69C7" w:rsidP="006A69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Пре подне</w:t>
            </w: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327C" w:rsidRDefault="00BD637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Н.Село</w:t>
            </w:r>
          </w:p>
          <w:p w:rsidR="00BD637D" w:rsidRPr="00BD637D" w:rsidRDefault="009F43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Пре </w:t>
            </w:r>
            <w:r w:rsidR="00BD637D">
              <w:rPr>
                <w:rFonts w:ascii="Calibri" w:hAnsi="Calibri"/>
                <w:color w:val="000000"/>
              </w:rPr>
              <w:t>подне</w:t>
            </w:r>
          </w:p>
        </w:tc>
      </w:tr>
      <w:tr w:rsidR="008D4C8F" w:rsidTr="006A69C7">
        <w:trPr>
          <w:trHeight w:val="20"/>
        </w:trPr>
        <w:tc>
          <w:tcPr>
            <w:tcW w:w="15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Тања Нешковић, социјални радник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7C6" w:rsidRDefault="006547C6" w:rsidP="006547C6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</w:p>
          <w:p w:rsidR="006547C6" w:rsidRDefault="006547C6" w:rsidP="006547C6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</w:p>
          <w:p w:rsidR="006547C6" w:rsidRDefault="006547C6" w:rsidP="006547C6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Мрамор</w:t>
            </w:r>
          </w:p>
          <w:p w:rsidR="006547C6" w:rsidRDefault="006547C6" w:rsidP="006547C6">
            <w:pPr>
              <w:pStyle w:val="NoSpacing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lang w:val="sr-Cyrl-CS"/>
              </w:rPr>
              <w:t>пре подне</w:t>
            </w:r>
          </w:p>
          <w:p w:rsidR="002D327C" w:rsidRPr="002D327C" w:rsidRDefault="002D327C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47C6" w:rsidRDefault="006547C6" w:rsidP="006547C6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Чокот</w:t>
            </w:r>
          </w:p>
          <w:p w:rsidR="00D176E1" w:rsidRPr="00D176E1" w:rsidRDefault="00D176E1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 подне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F6EA2" w:rsidRPr="004F6EA2" w:rsidRDefault="004F6EA2">
            <w:pPr>
              <w:pStyle w:val="NoSpacing"/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3AC" w:rsidRDefault="009F43AC" w:rsidP="009F43AC">
            <w:pPr>
              <w:pStyle w:val="NoSpacing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Мрамор</w:t>
            </w:r>
          </w:p>
          <w:p w:rsidR="002D327C" w:rsidRDefault="009F43AC" w:rsidP="009F43A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После подне</w:t>
            </w:r>
          </w:p>
        </w:tc>
      </w:tr>
      <w:tr w:rsidR="008D4C8F" w:rsidTr="006A69C7">
        <w:trPr>
          <w:trHeight w:val="20"/>
        </w:trPr>
        <w:tc>
          <w:tcPr>
            <w:tcW w:w="15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2D327C" w:rsidRDefault="002D327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Иван Митић, социјални радник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1BDD" w:rsidRDefault="00441BDD" w:rsidP="006547C6">
            <w:pPr>
              <w:jc w:val="center"/>
              <w:rPr>
                <w:rFonts w:ascii="Calibri" w:hAnsi="Calibri"/>
                <w:color w:val="000000"/>
                <w:lang w:val="sr-Cyrl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Н.Село</w:t>
            </w:r>
          </w:p>
          <w:p w:rsidR="002D327C" w:rsidRPr="002D327C" w:rsidRDefault="00441BDD" w:rsidP="00441BDD">
            <w:pPr>
              <w:rPr>
                <w:rFonts w:ascii="Calibri" w:eastAsia="Times New Roman" w:hAnsi="Calibri"/>
                <w:lang w:eastAsia="en-U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1BDD" w:rsidRDefault="00441BDD" w:rsidP="00441BDD">
            <w:pPr>
              <w:jc w:val="center"/>
              <w:rPr>
                <w:rFonts w:ascii="Calibri" w:hAnsi="Calibri"/>
                <w:color w:val="000000"/>
                <w:lang w:val="sr-Latn-C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Мрамор</w:t>
            </w:r>
          </w:p>
          <w:p w:rsidR="00D176E1" w:rsidRPr="00D176E1" w:rsidRDefault="00441BDD" w:rsidP="00441BDD">
            <w:pPr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rFonts w:ascii="Calibri" w:hAnsi="Calibri"/>
                <w:color w:val="000000"/>
                <w:lang w:val="sr-Cyrl-CS"/>
              </w:rPr>
              <w:t>После подне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>
            <w:pPr>
              <w:rPr>
                <w:rFonts w:asciiTheme="minorHAnsi" w:eastAsiaTheme="minorEastAsia" w:hAnsiTheme="minorHAnsi" w:cstheme="minorBid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A69C7" w:rsidRDefault="006A69C7" w:rsidP="006A69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Мрамор</w:t>
            </w:r>
          </w:p>
          <w:p w:rsidR="0039703B" w:rsidRPr="0039703B" w:rsidRDefault="006A69C7" w:rsidP="006A69C7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после подне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D327C" w:rsidRDefault="002D327C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917730" w:rsidRPr="002D327C" w:rsidRDefault="00917730"/>
    <w:sectPr w:rsidR="00917730" w:rsidRPr="002D327C" w:rsidSect="009177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TimesRoman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/>
  <w:rsids>
    <w:rsidRoot w:val="002D327C"/>
    <w:rsid w:val="000F5620"/>
    <w:rsid w:val="002D327C"/>
    <w:rsid w:val="0039703B"/>
    <w:rsid w:val="003B4135"/>
    <w:rsid w:val="003B67BE"/>
    <w:rsid w:val="00441BDD"/>
    <w:rsid w:val="00495E61"/>
    <w:rsid w:val="004F6EA2"/>
    <w:rsid w:val="00541A58"/>
    <w:rsid w:val="006547C6"/>
    <w:rsid w:val="006A69C7"/>
    <w:rsid w:val="008D4C8F"/>
    <w:rsid w:val="00917730"/>
    <w:rsid w:val="009F43AC"/>
    <w:rsid w:val="009F51DD"/>
    <w:rsid w:val="00BD637D"/>
    <w:rsid w:val="00D176E1"/>
    <w:rsid w:val="00F9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27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D327C"/>
    <w:pPr>
      <w:keepNext/>
      <w:spacing w:after="60"/>
      <w:ind w:firstLine="720"/>
      <w:outlineLvl w:val="2"/>
    </w:pPr>
    <w:rPr>
      <w:rFonts w:ascii="CTimesRoman" w:eastAsia="Times New Roman" w:hAnsi="CTimesRoman"/>
      <w:b/>
      <w:szCs w:val="20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D327C"/>
    <w:rPr>
      <w:rFonts w:ascii="CTimesRoman" w:eastAsia="Times New Roman" w:hAnsi="CTimesRoman" w:cs="Times New Roman"/>
      <w:b/>
      <w:sz w:val="24"/>
      <w:szCs w:val="20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D327C"/>
    <w:rPr>
      <w:rFonts w:ascii="Calibri" w:eastAsia="Times New Roman" w:hAnsi="Calibri"/>
    </w:rPr>
  </w:style>
  <w:style w:type="paragraph" w:styleId="NoSpacing">
    <w:name w:val="No Spacing"/>
    <w:link w:val="NoSpacingChar"/>
    <w:uiPriority w:val="1"/>
    <w:qFormat/>
    <w:rsid w:val="002D327C"/>
    <w:pPr>
      <w:spacing w:after="0" w:line="240" w:lineRule="auto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dcterms:created xsi:type="dcterms:W3CDTF">2021-09-24T10:23:00Z</dcterms:created>
  <dcterms:modified xsi:type="dcterms:W3CDTF">2021-10-01T11:39:00Z</dcterms:modified>
</cp:coreProperties>
</file>