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7C" w:rsidRPr="00ED7422" w:rsidRDefault="002D327C" w:rsidP="002D327C">
      <w:pPr>
        <w:pStyle w:val="Heading3"/>
        <w:jc w:val="center"/>
        <w:rPr>
          <w:rFonts w:ascii="Calibri" w:hAnsi="Calibri" w:cs="Calibri"/>
          <w:b w:val="0"/>
          <w:color w:val="000000"/>
          <w:sz w:val="28"/>
          <w:szCs w:val="28"/>
        </w:rPr>
      </w:pPr>
      <w:bookmarkStart w:id="0" w:name="_Toc82258543"/>
      <w:r>
        <w:rPr>
          <w:rFonts w:ascii="Calibri" w:hAnsi="Calibri" w:cs="Calibri"/>
          <w:b w:val="0"/>
          <w:color w:val="000000"/>
          <w:sz w:val="28"/>
          <w:szCs w:val="28"/>
        </w:rPr>
        <w:t>Радно време стручне службе</w:t>
      </w:r>
      <w:bookmarkEnd w:id="0"/>
      <w:r w:rsidR="00441BDD">
        <w:rPr>
          <w:rFonts w:ascii="Calibri" w:hAnsi="Calibri" w:cs="Calibri"/>
          <w:b w:val="0"/>
          <w:color w:val="000000"/>
          <w:sz w:val="28"/>
          <w:szCs w:val="28"/>
        </w:rPr>
        <w:t xml:space="preserve"> </w:t>
      </w:r>
      <w:r w:rsidR="00855B83">
        <w:rPr>
          <w:rFonts w:ascii="Calibri" w:hAnsi="Calibri" w:cs="Calibri"/>
          <w:b w:val="0"/>
          <w:color w:val="000000"/>
          <w:sz w:val="28"/>
          <w:szCs w:val="28"/>
        </w:rPr>
        <w:t>1.11. -5.11.</w:t>
      </w:r>
      <w:r w:rsidR="00ED7422">
        <w:rPr>
          <w:rFonts w:ascii="Calibri" w:hAnsi="Calibri" w:cs="Calibri"/>
          <w:b w:val="0"/>
          <w:color w:val="000000"/>
          <w:sz w:val="28"/>
          <w:szCs w:val="28"/>
        </w:rPr>
        <w:t>2021.</w:t>
      </w:r>
    </w:p>
    <w:p w:rsidR="002D327C" w:rsidRDefault="002D327C" w:rsidP="002D327C">
      <w:pPr>
        <w:rPr>
          <w:color w:val="000000"/>
          <w:lang w:eastAsia="en-US"/>
        </w:rPr>
      </w:pPr>
    </w:p>
    <w:p w:rsidR="002D327C" w:rsidRDefault="002D327C" w:rsidP="002D327C">
      <w:pPr>
        <w:rPr>
          <w:color w:val="FF0000"/>
          <w:lang w:eastAsia="en-US"/>
        </w:rPr>
      </w:pPr>
    </w:p>
    <w:p w:rsidR="002D327C" w:rsidRDefault="002D327C" w:rsidP="002D327C">
      <w:pPr>
        <w:rPr>
          <w:color w:val="FF0000"/>
          <w:lang w:eastAsia="en-US"/>
        </w:rPr>
      </w:pPr>
    </w:p>
    <w:p w:rsidR="002D327C" w:rsidRDefault="002D327C" w:rsidP="002D327C">
      <w:pPr>
        <w:rPr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843"/>
        <w:gridCol w:w="1701"/>
        <w:gridCol w:w="1559"/>
        <w:gridCol w:w="1246"/>
      </w:tblGrid>
      <w:tr w:rsidR="00541A58" w:rsidTr="006A69C7">
        <w:trPr>
          <w:trHeight w:val="576"/>
        </w:trPr>
        <w:tc>
          <w:tcPr>
            <w:tcW w:w="15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D327C" w:rsidRDefault="002D327C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D327C" w:rsidRDefault="002D32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понедељак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D327C" w:rsidRDefault="002D32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уторак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D327C" w:rsidRDefault="002D32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D327C" w:rsidRDefault="002D32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четвртак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D327C" w:rsidRDefault="002D32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петак</w:t>
            </w:r>
          </w:p>
        </w:tc>
      </w:tr>
      <w:tr w:rsidR="00541A58" w:rsidTr="006A69C7">
        <w:trPr>
          <w:trHeight w:val="20"/>
        </w:trPr>
        <w:tc>
          <w:tcPr>
            <w:tcW w:w="15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D327C" w:rsidRDefault="002D32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Драгана Леповић Стефановић, педагог и помоћник директора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7C" w:rsidRDefault="00855B83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Чокот-Д.Међурово</w:t>
            </w:r>
          </w:p>
          <w:p w:rsidR="00855B83" w:rsidRDefault="00855B83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Пре подне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E1" w:rsidRDefault="00855B83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Н.Село-Мрамор</w:t>
            </w:r>
          </w:p>
          <w:p w:rsidR="00855B83" w:rsidRDefault="00855B83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После подне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7C" w:rsidRDefault="00855B83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Н.Село</w:t>
            </w:r>
          </w:p>
          <w:p w:rsidR="00855B83" w:rsidRDefault="00855B83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Пре подне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3B" w:rsidRDefault="00855B83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Мрамор</w:t>
            </w:r>
          </w:p>
          <w:p w:rsidR="00855B83" w:rsidRDefault="00855B83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Пре подне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7C" w:rsidRDefault="00855B83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Чокот</w:t>
            </w:r>
          </w:p>
          <w:p w:rsidR="00541A58" w:rsidRDefault="00541A58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Пре подне</w:t>
            </w:r>
          </w:p>
        </w:tc>
      </w:tr>
      <w:tr w:rsidR="00541A58" w:rsidTr="006A69C7">
        <w:trPr>
          <w:trHeight w:val="576"/>
        </w:trPr>
        <w:tc>
          <w:tcPr>
            <w:tcW w:w="15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D327C" w:rsidRDefault="002D32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Марија Младеновић, педагог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27C" w:rsidRDefault="00BB79A6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Н.Село</w:t>
            </w:r>
          </w:p>
          <w:p w:rsidR="00BB79A6" w:rsidRDefault="00BB79A6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Пре подне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6E1" w:rsidRDefault="00BB79A6" w:rsidP="00543473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Чокот</w:t>
            </w:r>
          </w:p>
          <w:p w:rsidR="00BB79A6" w:rsidRPr="00BB79A6" w:rsidRDefault="00BB79A6" w:rsidP="00543473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Пре подне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6EA2" w:rsidRDefault="00BB79A6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Чокот</w:t>
            </w:r>
          </w:p>
          <w:p w:rsidR="00BB79A6" w:rsidRDefault="00BB79A6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Пре подне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03B" w:rsidRDefault="00BB79A6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Н.Село</w:t>
            </w:r>
          </w:p>
          <w:p w:rsidR="00BB79A6" w:rsidRDefault="00BB79A6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Пре подне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9F1" w:rsidRDefault="00BB79A6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Н.Село</w:t>
            </w:r>
          </w:p>
          <w:p w:rsidR="00BB79A6" w:rsidRDefault="00BB79A6" w:rsidP="00543473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>Пре подне</w:t>
            </w:r>
          </w:p>
        </w:tc>
      </w:tr>
      <w:tr w:rsidR="00541A58" w:rsidTr="006A69C7">
        <w:trPr>
          <w:trHeight w:val="20"/>
        </w:trPr>
        <w:tc>
          <w:tcPr>
            <w:tcW w:w="15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D327C" w:rsidRPr="002E60F2" w:rsidRDefault="002E60F2">
            <w:pPr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Ивана Ђорђевић,</w:t>
            </w:r>
            <w:r w:rsidR="002D327C">
              <w:rPr>
                <w:rFonts w:ascii="Calibri" w:hAnsi="Calibri"/>
                <w:color w:val="000000"/>
              </w:rPr>
              <w:t>психолог</w:t>
            </w:r>
            <w:r>
              <w:rPr>
                <w:rFonts w:ascii="Calibri" w:hAnsi="Calibri"/>
                <w:color w:val="000000"/>
                <w:lang/>
              </w:rPr>
              <w:t>(замена за Ацу)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27C" w:rsidRDefault="002E60F2" w:rsidP="00542FDE">
            <w:pPr>
              <w:jc w:val="center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Н.Село</w:t>
            </w:r>
          </w:p>
          <w:p w:rsidR="002E60F2" w:rsidRPr="002E60F2" w:rsidRDefault="002E60F2" w:rsidP="00542FDE">
            <w:pPr>
              <w:jc w:val="center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После подне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6E1" w:rsidRDefault="002E60F2" w:rsidP="00543473">
            <w:pPr>
              <w:jc w:val="center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Мрамор</w:t>
            </w:r>
          </w:p>
          <w:p w:rsidR="002E60F2" w:rsidRPr="002E60F2" w:rsidRDefault="002E60F2" w:rsidP="00543473">
            <w:pPr>
              <w:jc w:val="center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После подне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851" w:rsidRDefault="002E60F2" w:rsidP="00542FDE">
            <w:pPr>
              <w:jc w:val="center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Н.Село</w:t>
            </w:r>
          </w:p>
          <w:p w:rsidR="002E60F2" w:rsidRPr="002E60F2" w:rsidRDefault="002E60F2" w:rsidP="00542FDE">
            <w:pPr>
              <w:jc w:val="center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 xml:space="preserve">После подне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03B" w:rsidRDefault="002E60F2" w:rsidP="00543473">
            <w:pPr>
              <w:jc w:val="center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Мрамор</w:t>
            </w:r>
          </w:p>
          <w:p w:rsidR="002E60F2" w:rsidRPr="002E60F2" w:rsidRDefault="002E60F2" w:rsidP="00543473">
            <w:pPr>
              <w:jc w:val="center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После подне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0F2" w:rsidRDefault="002E60F2" w:rsidP="002E60F2">
            <w:pPr>
              <w:jc w:val="center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Мрамор</w:t>
            </w:r>
          </w:p>
          <w:p w:rsidR="00C70851" w:rsidRPr="00C70851" w:rsidRDefault="002E60F2" w:rsidP="002E60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/>
              </w:rPr>
              <w:t>После подне</w:t>
            </w:r>
          </w:p>
        </w:tc>
      </w:tr>
      <w:tr w:rsidR="008D4C8F" w:rsidTr="008C6D42">
        <w:trPr>
          <w:trHeight w:val="20"/>
        </w:trPr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D327C" w:rsidRDefault="002D32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Тања Нешковић, социјални радник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27C" w:rsidRDefault="00751751" w:rsidP="00543473">
            <w:pPr>
              <w:pStyle w:val="NoSpacing"/>
              <w:jc w:val="center"/>
              <w:rPr>
                <w:rFonts w:cs="Calibri"/>
                <w:color w:val="000000"/>
                <w:sz w:val="24"/>
                <w:szCs w:val="24"/>
                <w:lang/>
              </w:rPr>
            </w:pPr>
            <w:r>
              <w:rPr>
                <w:rFonts w:cs="Calibri"/>
                <w:color w:val="000000"/>
                <w:sz w:val="24"/>
                <w:szCs w:val="24"/>
                <w:lang/>
              </w:rPr>
              <w:t>Мрамор</w:t>
            </w:r>
          </w:p>
          <w:p w:rsidR="00751751" w:rsidRPr="00751751" w:rsidRDefault="00751751" w:rsidP="00543473">
            <w:pPr>
              <w:pStyle w:val="NoSpacing"/>
              <w:jc w:val="center"/>
              <w:rPr>
                <w:rFonts w:cs="Calibri"/>
                <w:color w:val="000000"/>
                <w:sz w:val="24"/>
                <w:szCs w:val="24"/>
                <w:lang/>
              </w:rPr>
            </w:pPr>
            <w:r>
              <w:rPr>
                <w:rFonts w:cs="Calibri"/>
                <w:color w:val="000000"/>
                <w:sz w:val="24"/>
                <w:szCs w:val="24"/>
                <w:lang/>
              </w:rPr>
              <w:t>Пре подне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36" w:rsidRDefault="00751751" w:rsidP="00543473">
            <w:pPr>
              <w:pStyle w:val="NoSpacing"/>
              <w:jc w:val="center"/>
              <w:rPr>
                <w:rFonts w:cs="Calibri"/>
                <w:color w:val="000000"/>
                <w:sz w:val="24"/>
                <w:szCs w:val="24"/>
                <w:lang/>
              </w:rPr>
            </w:pPr>
            <w:r>
              <w:rPr>
                <w:rFonts w:cs="Calibri"/>
                <w:color w:val="000000"/>
                <w:sz w:val="24"/>
                <w:szCs w:val="24"/>
                <w:lang/>
              </w:rPr>
              <w:t>Н.Село</w:t>
            </w:r>
          </w:p>
          <w:p w:rsidR="00751751" w:rsidRPr="00751751" w:rsidRDefault="00751751" w:rsidP="00543473">
            <w:pPr>
              <w:pStyle w:val="NoSpacing"/>
              <w:jc w:val="center"/>
              <w:rPr>
                <w:rFonts w:cs="Calibri"/>
                <w:color w:val="000000"/>
                <w:sz w:val="24"/>
                <w:szCs w:val="24"/>
                <w:lang/>
              </w:rPr>
            </w:pPr>
            <w:r>
              <w:rPr>
                <w:rFonts w:cs="Calibri"/>
                <w:color w:val="000000"/>
                <w:sz w:val="24"/>
                <w:szCs w:val="24"/>
                <w:lang/>
              </w:rPr>
              <w:t>Пре подне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6EA2" w:rsidRPr="004F6EA2" w:rsidRDefault="004F6EA2" w:rsidP="00543473">
            <w:pPr>
              <w:pStyle w:val="NoSpacing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27C" w:rsidRDefault="002D327C" w:rsidP="00543473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27C" w:rsidRDefault="008841DD" w:rsidP="00543473">
            <w:pPr>
              <w:jc w:val="center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Чокот</w:t>
            </w:r>
          </w:p>
          <w:p w:rsidR="008841DD" w:rsidRPr="008841DD" w:rsidRDefault="008841DD" w:rsidP="00543473">
            <w:pPr>
              <w:jc w:val="center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Пре подне</w:t>
            </w:r>
          </w:p>
        </w:tc>
      </w:tr>
      <w:tr w:rsidR="008D4C8F" w:rsidTr="006A69C7">
        <w:trPr>
          <w:trHeight w:val="20"/>
        </w:trPr>
        <w:tc>
          <w:tcPr>
            <w:tcW w:w="15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D327C" w:rsidRDefault="002D32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 Митић, социјални радник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27C" w:rsidRDefault="008841DD" w:rsidP="00543473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lang w:eastAsia="en-US"/>
              </w:rPr>
              <w:t>Мрамор</w:t>
            </w:r>
          </w:p>
          <w:p w:rsidR="008841DD" w:rsidRPr="008841DD" w:rsidRDefault="008841DD" w:rsidP="00543473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lang w:eastAsia="en-US"/>
              </w:rPr>
              <w:t>После подне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6E1" w:rsidRDefault="008841DD" w:rsidP="006F0652">
            <w:pPr>
              <w:pStyle w:val="NoSpacing"/>
              <w:jc w:val="center"/>
              <w:rPr>
                <w:rFonts w:asciiTheme="minorHAnsi" w:eastAsiaTheme="minorEastAsia" w:hAnsiTheme="minorHAnsi"/>
                <w:lang/>
              </w:rPr>
            </w:pPr>
            <w:r>
              <w:rPr>
                <w:rFonts w:asciiTheme="minorHAnsi" w:eastAsiaTheme="minorEastAsia" w:hAnsiTheme="minorHAnsi"/>
                <w:lang/>
              </w:rPr>
              <w:t>Н.Село</w:t>
            </w:r>
          </w:p>
          <w:p w:rsidR="008841DD" w:rsidRPr="008841DD" w:rsidRDefault="008841DD" w:rsidP="006F0652">
            <w:pPr>
              <w:pStyle w:val="NoSpacing"/>
              <w:jc w:val="center"/>
              <w:rPr>
                <w:rFonts w:asciiTheme="minorHAnsi" w:eastAsiaTheme="minorEastAsia" w:hAnsiTheme="minorHAnsi"/>
                <w:lang/>
              </w:rPr>
            </w:pPr>
            <w:r>
              <w:rPr>
                <w:rFonts w:asciiTheme="minorHAnsi" w:eastAsiaTheme="minorEastAsia" w:hAnsiTheme="minorHAnsi"/>
                <w:lang/>
              </w:rPr>
              <w:t>После подне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27C" w:rsidRDefault="002D327C" w:rsidP="00543473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652" w:rsidRDefault="008841DD" w:rsidP="00543473">
            <w:pPr>
              <w:jc w:val="center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Н.Село/Мрамор</w:t>
            </w:r>
          </w:p>
          <w:p w:rsidR="008841DD" w:rsidRPr="008841DD" w:rsidRDefault="008841DD" w:rsidP="00543473">
            <w:pPr>
              <w:jc w:val="center"/>
              <w:rPr>
                <w:rFonts w:ascii="Calibri" w:hAnsi="Calibri"/>
                <w:color w:val="000000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После подне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27C" w:rsidRDefault="002D327C" w:rsidP="0054347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17730" w:rsidRPr="002D327C" w:rsidRDefault="00917730"/>
    <w:sectPr w:rsidR="00917730" w:rsidRPr="002D327C" w:rsidSect="009177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TimesRoman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2D327C"/>
    <w:rsid w:val="000F5620"/>
    <w:rsid w:val="00107413"/>
    <w:rsid w:val="002D327C"/>
    <w:rsid w:val="002E60F2"/>
    <w:rsid w:val="0039703B"/>
    <w:rsid w:val="003B4135"/>
    <w:rsid w:val="003B67BE"/>
    <w:rsid w:val="00441BDD"/>
    <w:rsid w:val="00495E61"/>
    <w:rsid w:val="004F6EA2"/>
    <w:rsid w:val="00541A58"/>
    <w:rsid w:val="00542FDE"/>
    <w:rsid w:val="00543473"/>
    <w:rsid w:val="006547C6"/>
    <w:rsid w:val="00656395"/>
    <w:rsid w:val="006A69C7"/>
    <w:rsid w:val="006B1509"/>
    <w:rsid w:val="006F0652"/>
    <w:rsid w:val="00751751"/>
    <w:rsid w:val="00855B83"/>
    <w:rsid w:val="008841DD"/>
    <w:rsid w:val="008C6D42"/>
    <w:rsid w:val="008D4C8F"/>
    <w:rsid w:val="00917730"/>
    <w:rsid w:val="00994F16"/>
    <w:rsid w:val="009F43AC"/>
    <w:rsid w:val="009F51DD"/>
    <w:rsid w:val="00BB79A6"/>
    <w:rsid w:val="00BD637D"/>
    <w:rsid w:val="00C70851"/>
    <w:rsid w:val="00D176E1"/>
    <w:rsid w:val="00D72036"/>
    <w:rsid w:val="00ED0DA8"/>
    <w:rsid w:val="00ED7422"/>
    <w:rsid w:val="00F90280"/>
    <w:rsid w:val="00FA09F1"/>
    <w:rsid w:val="00FC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27C"/>
    <w:pPr>
      <w:keepNext/>
      <w:spacing w:after="60"/>
      <w:ind w:firstLine="720"/>
      <w:outlineLvl w:val="2"/>
    </w:pPr>
    <w:rPr>
      <w:rFonts w:ascii="CTimesRoman" w:eastAsia="Times New Roman" w:hAnsi="CTimesRoman"/>
      <w:b/>
      <w:szCs w:val="20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D327C"/>
    <w:rPr>
      <w:rFonts w:ascii="CTimesRoman" w:eastAsia="Times New Roman" w:hAnsi="CTimesRoman" w:cs="Times New Roman"/>
      <w:b/>
      <w:sz w:val="24"/>
      <w:szCs w:val="20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D327C"/>
    <w:rPr>
      <w:rFonts w:ascii="Calibri" w:eastAsia="Times New Roman" w:hAnsi="Calibri"/>
    </w:rPr>
  </w:style>
  <w:style w:type="paragraph" w:styleId="NoSpacing">
    <w:name w:val="No Spacing"/>
    <w:link w:val="NoSpacingChar"/>
    <w:uiPriority w:val="1"/>
    <w:qFormat/>
    <w:rsid w:val="002D327C"/>
    <w:pPr>
      <w:spacing w:after="0" w:line="240" w:lineRule="auto"/>
    </w:pPr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dcterms:created xsi:type="dcterms:W3CDTF">2021-09-24T10:23:00Z</dcterms:created>
  <dcterms:modified xsi:type="dcterms:W3CDTF">2021-10-29T07:32:00Z</dcterms:modified>
</cp:coreProperties>
</file>