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51" w:rsidRPr="002563A4" w:rsidRDefault="008A384E" w:rsidP="002563A4">
      <w:pPr>
        <w:jc w:val="center"/>
        <w:rPr>
          <w:b/>
          <w:bCs/>
          <w:sz w:val="28"/>
          <w:szCs w:val="28"/>
          <w:lang/>
        </w:rPr>
      </w:pPr>
      <w:r w:rsidRPr="000C30E8">
        <w:rPr>
          <w:b/>
          <w:bCs/>
          <w:sz w:val="28"/>
          <w:szCs w:val="28"/>
          <w:lang/>
        </w:rPr>
        <w:t>ПРИПРЕМА ЗА ЧА</w:t>
      </w:r>
      <w:r w:rsidR="002563A4">
        <w:rPr>
          <w:b/>
          <w:bCs/>
          <w:sz w:val="28"/>
          <w:szCs w:val="28"/>
          <w:lang/>
        </w:rPr>
        <w:t>С</w:t>
      </w:r>
    </w:p>
    <w:p w:rsidR="00CC609C" w:rsidRDefault="00CC609C"/>
    <w:tbl>
      <w:tblPr>
        <w:tblStyle w:val="TableGrid"/>
        <w:tblW w:w="0" w:type="auto"/>
        <w:tblInd w:w="0" w:type="dxa"/>
        <w:tblLook w:val="04A0"/>
      </w:tblPr>
      <w:tblGrid>
        <w:gridCol w:w="4675"/>
        <w:gridCol w:w="4675"/>
      </w:tblGrid>
      <w:tr w:rsidR="00CC609C" w:rsidRPr="001B6C21" w:rsidTr="00CC609C">
        <w:tc>
          <w:tcPr>
            <w:tcW w:w="4675" w:type="dxa"/>
          </w:tcPr>
          <w:p w:rsidR="00CC609C" w:rsidRPr="00CC609C" w:rsidRDefault="00CC609C">
            <w:pPr>
              <w:rPr>
                <w:lang/>
              </w:rPr>
            </w:pPr>
            <w:r>
              <w:rPr>
                <w:lang/>
              </w:rPr>
              <w:t>ШКОЛА</w:t>
            </w:r>
          </w:p>
        </w:tc>
        <w:tc>
          <w:tcPr>
            <w:tcW w:w="4675" w:type="dxa"/>
          </w:tcPr>
          <w:p w:rsidR="00CC609C" w:rsidRPr="004C1542" w:rsidRDefault="004C1542">
            <w:pPr>
              <w:rPr>
                <w:lang/>
              </w:rPr>
            </w:pPr>
            <w:r>
              <w:rPr>
                <w:lang/>
              </w:rPr>
              <w:t>Осн</w:t>
            </w:r>
            <w:r w:rsidR="006326D6">
              <w:rPr>
                <w:lang/>
              </w:rPr>
              <w:t>овна школа „Десанка Максимовић“ Чокот</w:t>
            </w:r>
          </w:p>
        </w:tc>
      </w:tr>
      <w:tr w:rsidR="00CC609C" w:rsidTr="00CC609C">
        <w:tc>
          <w:tcPr>
            <w:tcW w:w="4675" w:type="dxa"/>
          </w:tcPr>
          <w:p w:rsidR="00CC609C" w:rsidRPr="00CC609C" w:rsidRDefault="00CC609C">
            <w:pPr>
              <w:rPr>
                <w:lang/>
              </w:rPr>
            </w:pPr>
            <w:r>
              <w:rPr>
                <w:lang/>
              </w:rPr>
              <w:t>НАСТАВНИ ПРЕДМЕТ</w:t>
            </w:r>
          </w:p>
        </w:tc>
        <w:tc>
          <w:tcPr>
            <w:tcW w:w="4675" w:type="dxa"/>
          </w:tcPr>
          <w:p w:rsidR="00CC609C" w:rsidRPr="004C1542" w:rsidRDefault="006326D6">
            <w:pPr>
              <w:rPr>
                <w:lang/>
              </w:rPr>
            </w:pPr>
            <w:r>
              <w:rPr>
                <w:lang/>
              </w:rPr>
              <w:t>биологија</w:t>
            </w:r>
          </w:p>
        </w:tc>
      </w:tr>
      <w:tr w:rsidR="00CC609C" w:rsidTr="00CC609C">
        <w:tc>
          <w:tcPr>
            <w:tcW w:w="4675" w:type="dxa"/>
          </w:tcPr>
          <w:p w:rsidR="00CC609C" w:rsidRPr="00CC609C" w:rsidRDefault="00CC609C">
            <w:pPr>
              <w:rPr>
                <w:lang/>
              </w:rPr>
            </w:pPr>
            <w:r>
              <w:rPr>
                <w:lang/>
              </w:rPr>
              <w:t>РАЗРЕД</w:t>
            </w:r>
          </w:p>
        </w:tc>
        <w:tc>
          <w:tcPr>
            <w:tcW w:w="4675" w:type="dxa"/>
          </w:tcPr>
          <w:p w:rsidR="00CC609C" w:rsidRPr="00AE6BFA" w:rsidRDefault="000A4B34">
            <w:pPr>
              <w:rPr>
                <w:lang/>
              </w:rPr>
            </w:pPr>
            <w:r>
              <w:rPr>
                <w:lang/>
              </w:rPr>
              <w:t>С</w:t>
            </w:r>
            <w:r w:rsidR="001C355D">
              <w:rPr>
                <w:lang/>
              </w:rPr>
              <w:t>едми</w:t>
            </w:r>
            <w:r>
              <w:rPr>
                <w:lang/>
              </w:rPr>
              <w:t xml:space="preserve"> </w:t>
            </w:r>
            <w:r w:rsidR="001B6C21">
              <w:rPr>
                <w:lang/>
              </w:rPr>
              <w:t>7/5</w:t>
            </w:r>
            <w:bookmarkStart w:id="0" w:name="_GoBack"/>
            <w:bookmarkEnd w:id="0"/>
          </w:p>
        </w:tc>
      </w:tr>
      <w:tr w:rsidR="000C30E8" w:rsidTr="00D50177">
        <w:tc>
          <w:tcPr>
            <w:tcW w:w="4675" w:type="dxa"/>
          </w:tcPr>
          <w:p w:rsidR="000C30E8" w:rsidRPr="00CC609C" w:rsidRDefault="000C30E8" w:rsidP="00D50177">
            <w:pPr>
              <w:rPr>
                <w:lang/>
              </w:rPr>
            </w:pPr>
            <w:r>
              <w:rPr>
                <w:lang/>
              </w:rPr>
              <w:t>РЕДНИ БРОЈ ЧАСА</w:t>
            </w:r>
          </w:p>
        </w:tc>
        <w:tc>
          <w:tcPr>
            <w:tcW w:w="4675" w:type="dxa"/>
          </w:tcPr>
          <w:p w:rsidR="000C30E8" w:rsidRPr="006326D6" w:rsidRDefault="006326D6" w:rsidP="00D50177">
            <w:pPr>
              <w:rPr>
                <w:lang/>
              </w:rPr>
            </w:pPr>
            <w:r>
              <w:rPr>
                <w:lang/>
              </w:rPr>
              <w:t>13</w:t>
            </w:r>
          </w:p>
        </w:tc>
      </w:tr>
      <w:tr w:rsidR="000C30E8" w:rsidRPr="001B6C21" w:rsidTr="00CC609C">
        <w:tc>
          <w:tcPr>
            <w:tcW w:w="4675" w:type="dxa"/>
          </w:tcPr>
          <w:p w:rsidR="000C30E8" w:rsidRPr="00CC609C" w:rsidRDefault="000C30E8" w:rsidP="000C30E8">
            <w:pPr>
              <w:rPr>
                <w:lang/>
              </w:rPr>
            </w:pPr>
            <w:r>
              <w:rPr>
                <w:lang/>
              </w:rPr>
              <w:t>ДАТУМ РЕАЛИЗАЦИЈЕ</w:t>
            </w:r>
          </w:p>
        </w:tc>
        <w:tc>
          <w:tcPr>
            <w:tcW w:w="4675" w:type="dxa"/>
          </w:tcPr>
          <w:p w:rsidR="000C30E8" w:rsidRPr="004C1542" w:rsidRDefault="001B6C21" w:rsidP="000C30E8">
            <w:pPr>
              <w:rPr>
                <w:lang/>
              </w:rPr>
            </w:pPr>
            <w:r>
              <w:rPr>
                <w:lang/>
              </w:rPr>
              <w:t>18</w:t>
            </w:r>
            <w:r w:rsidR="000C30E8">
              <w:rPr>
                <w:lang/>
              </w:rPr>
              <w:t>. 10. 2019. год.</w:t>
            </w:r>
          </w:p>
        </w:tc>
      </w:tr>
      <w:tr w:rsidR="000C30E8" w:rsidRPr="001B6C21" w:rsidTr="00CC609C">
        <w:tc>
          <w:tcPr>
            <w:tcW w:w="4675" w:type="dxa"/>
          </w:tcPr>
          <w:p w:rsidR="000C30E8" w:rsidRPr="001B6C21" w:rsidRDefault="000C30E8" w:rsidP="000C30E8">
            <w:pPr>
              <w:rPr>
                <w:lang w:val="ru-RU"/>
              </w:rPr>
            </w:pPr>
            <w:r>
              <w:rPr>
                <w:lang/>
              </w:rPr>
              <w:t>НАСТАВНИК</w:t>
            </w:r>
          </w:p>
        </w:tc>
        <w:tc>
          <w:tcPr>
            <w:tcW w:w="4675" w:type="dxa"/>
          </w:tcPr>
          <w:p w:rsidR="000C30E8" w:rsidRPr="001B6C21" w:rsidRDefault="006326D6" w:rsidP="000C30E8">
            <w:pPr>
              <w:rPr>
                <w:lang w:val="ru-RU"/>
              </w:rPr>
            </w:pPr>
            <w:r>
              <w:rPr>
                <w:lang/>
              </w:rPr>
              <w:t>Виолета Милосављевић</w:t>
            </w:r>
          </w:p>
        </w:tc>
      </w:tr>
    </w:tbl>
    <w:p w:rsidR="001B779D" w:rsidRDefault="001B779D" w:rsidP="001B779D">
      <w:pPr>
        <w:rPr>
          <w:b/>
          <w:bCs/>
          <w:sz w:val="28"/>
          <w:szCs w:val="28"/>
          <w:lang/>
        </w:rPr>
      </w:pPr>
    </w:p>
    <w:p w:rsidR="00CC609C" w:rsidRPr="000C30E8" w:rsidRDefault="00CC609C" w:rsidP="001B779D">
      <w:pPr>
        <w:jc w:val="center"/>
        <w:rPr>
          <w:b/>
          <w:bCs/>
          <w:sz w:val="28"/>
          <w:szCs w:val="28"/>
          <w:lang/>
        </w:rPr>
      </w:pPr>
      <w:r w:rsidRPr="000C30E8">
        <w:rPr>
          <w:b/>
          <w:bCs/>
          <w:sz w:val="28"/>
          <w:szCs w:val="28"/>
          <w:lang/>
        </w:rPr>
        <w:t>ПОДАЦИ О ЧАСУ</w:t>
      </w:r>
    </w:p>
    <w:tbl>
      <w:tblPr>
        <w:tblStyle w:val="TableGrid"/>
        <w:tblW w:w="0" w:type="auto"/>
        <w:tblInd w:w="0" w:type="dxa"/>
        <w:tblLook w:val="04A0"/>
      </w:tblPr>
      <w:tblGrid>
        <w:gridCol w:w="3114"/>
        <w:gridCol w:w="6264"/>
      </w:tblGrid>
      <w:tr w:rsidR="00CC609C" w:rsidRPr="001B6C21" w:rsidTr="000A4B34">
        <w:tc>
          <w:tcPr>
            <w:tcW w:w="3114" w:type="dxa"/>
          </w:tcPr>
          <w:p w:rsidR="00CC609C" w:rsidRPr="00CC609C" w:rsidRDefault="00CC609C">
            <w:pPr>
              <w:rPr>
                <w:lang/>
              </w:rPr>
            </w:pPr>
            <w:r>
              <w:rPr>
                <w:lang/>
              </w:rPr>
              <w:t>НАСТАВНА ЈЕДИНИЦА</w:t>
            </w:r>
          </w:p>
        </w:tc>
        <w:tc>
          <w:tcPr>
            <w:tcW w:w="6264" w:type="dxa"/>
          </w:tcPr>
          <w:p w:rsidR="00CC609C" w:rsidRPr="004C1542" w:rsidRDefault="006326D6">
            <w:pPr>
              <w:rPr>
                <w:lang/>
              </w:rPr>
            </w:pPr>
            <w:r>
              <w:rPr>
                <w:lang/>
              </w:rPr>
              <w:t>Кожа и обољења коже</w:t>
            </w:r>
          </w:p>
        </w:tc>
      </w:tr>
      <w:tr w:rsidR="00CC609C" w:rsidRPr="001B6C21" w:rsidTr="000A4B34">
        <w:tc>
          <w:tcPr>
            <w:tcW w:w="3114" w:type="dxa"/>
          </w:tcPr>
          <w:p w:rsidR="00CC609C" w:rsidRPr="00CC609C" w:rsidRDefault="00CC609C">
            <w:pPr>
              <w:rPr>
                <w:lang/>
              </w:rPr>
            </w:pPr>
            <w:r>
              <w:rPr>
                <w:lang/>
              </w:rPr>
              <w:t>ТИП ЧАСА</w:t>
            </w:r>
          </w:p>
        </w:tc>
        <w:tc>
          <w:tcPr>
            <w:tcW w:w="6264" w:type="dxa"/>
          </w:tcPr>
          <w:p w:rsidR="00CC609C" w:rsidRPr="004C1542" w:rsidRDefault="00DD686C">
            <w:pPr>
              <w:rPr>
                <w:lang/>
              </w:rPr>
            </w:pPr>
            <w:r>
              <w:rPr>
                <w:lang/>
              </w:rPr>
              <w:t>Утврђивање</w:t>
            </w:r>
          </w:p>
        </w:tc>
      </w:tr>
      <w:tr w:rsidR="00CC609C" w:rsidTr="000A4B34">
        <w:tc>
          <w:tcPr>
            <w:tcW w:w="3114" w:type="dxa"/>
          </w:tcPr>
          <w:p w:rsidR="00CC609C" w:rsidRPr="00CC609C" w:rsidRDefault="00CC609C">
            <w:pPr>
              <w:rPr>
                <w:lang/>
              </w:rPr>
            </w:pPr>
            <w:r>
              <w:rPr>
                <w:lang/>
              </w:rPr>
              <w:t>ОБЛИК РАДА</w:t>
            </w:r>
          </w:p>
        </w:tc>
        <w:tc>
          <w:tcPr>
            <w:tcW w:w="6264" w:type="dxa"/>
          </w:tcPr>
          <w:p w:rsidR="00CC609C" w:rsidRPr="004C1542" w:rsidRDefault="004C1542">
            <w:pPr>
              <w:rPr>
                <w:lang/>
              </w:rPr>
            </w:pPr>
            <w:r>
              <w:rPr>
                <w:lang/>
              </w:rPr>
              <w:t xml:space="preserve">Фронтални, </w:t>
            </w:r>
            <w:r w:rsidR="0098612B">
              <w:rPr>
                <w:lang/>
              </w:rPr>
              <w:t>групни рад</w:t>
            </w:r>
          </w:p>
        </w:tc>
      </w:tr>
      <w:tr w:rsidR="00CC609C" w:rsidRPr="001B6C21" w:rsidTr="000A4B34">
        <w:tc>
          <w:tcPr>
            <w:tcW w:w="3114" w:type="dxa"/>
          </w:tcPr>
          <w:p w:rsidR="00CC609C" w:rsidRPr="00CC609C" w:rsidRDefault="00CC609C">
            <w:pPr>
              <w:rPr>
                <w:lang/>
              </w:rPr>
            </w:pPr>
            <w:r>
              <w:rPr>
                <w:lang/>
              </w:rPr>
              <w:t>НАСТАВНЕ МЕТОДЕ</w:t>
            </w:r>
          </w:p>
        </w:tc>
        <w:tc>
          <w:tcPr>
            <w:tcW w:w="6264" w:type="dxa"/>
          </w:tcPr>
          <w:p w:rsidR="00CC609C" w:rsidRPr="004C1542" w:rsidRDefault="004C1542">
            <w:pPr>
              <w:rPr>
                <w:lang/>
              </w:rPr>
            </w:pPr>
            <w:r>
              <w:rPr>
                <w:lang/>
              </w:rPr>
              <w:t>Дијалошка, илуст</w:t>
            </w:r>
            <w:r w:rsidR="002563A4">
              <w:rPr>
                <w:lang/>
              </w:rPr>
              <w:t>р</w:t>
            </w:r>
            <w:r>
              <w:rPr>
                <w:lang/>
              </w:rPr>
              <w:t>ативна,  практичан рад (</w:t>
            </w:r>
            <w:r w:rsidR="0098612B">
              <w:rPr>
                <w:lang/>
              </w:rPr>
              <w:t>цртање мапе ума</w:t>
            </w:r>
            <w:r>
              <w:rPr>
                <w:lang/>
              </w:rPr>
              <w:t>)</w:t>
            </w:r>
          </w:p>
        </w:tc>
      </w:tr>
      <w:tr w:rsidR="00CC609C" w:rsidRPr="001B6C21" w:rsidTr="000A4B34">
        <w:tc>
          <w:tcPr>
            <w:tcW w:w="3114" w:type="dxa"/>
          </w:tcPr>
          <w:p w:rsidR="00CC609C" w:rsidRPr="00CC609C" w:rsidRDefault="00CC609C">
            <w:pPr>
              <w:rPr>
                <w:lang/>
              </w:rPr>
            </w:pPr>
            <w:r>
              <w:rPr>
                <w:lang/>
              </w:rPr>
              <w:t>НАСТАВНА СРЕДСТВА</w:t>
            </w:r>
          </w:p>
        </w:tc>
        <w:tc>
          <w:tcPr>
            <w:tcW w:w="6264" w:type="dxa"/>
          </w:tcPr>
          <w:p w:rsidR="00CC609C" w:rsidRPr="004C1542" w:rsidRDefault="0098612B">
            <w:pPr>
              <w:rPr>
                <w:lang/>
              </w:rPr>
            </w:pPr>
            <w:r>
              <w:rPr>
                <w:lang/>
              </w:rPr>
              <w:t>П</w:t>
            </w:r>
            <w:r w:rsidR="006326D6">
              <w:rPr>
                <w:lang/>
              </w:rPr>
              <w:t xml:space="preserve">рибор за прављење мапе ума, </w:t>
            </w:r>
            <w:r>
              <w:rPr>
                <w:lang/>
              </w:rPr>
              <w:t>папир и фломастери</w:t>
            </w:r>
          </w:p>
        </w:tc>
      </w:tr>
      <w:tr w:rsidR="00CC609C" w:rsidTr="000A4B34">
        <w:tc>
          <w:tcPr>
            <w:tcW w:w="3114" w:type="dxa"/>
          </w:tcPr>
          <w:p w:rsidR="00CC609C" w:rsidRPr="00CC609C" w:rsidRDefault="00CC609C">
            <w:pPr>
              <w:rPr>
                <w:lang/>
              </w:rPr>
            </w:pPr>
            <w:r>
              <w:rPr>
                <w:lang/>
              </w:rPr>
              <w:t>МЕСТО ИЗВОЂЕЊА НАСТАВЕ</w:t>
            </w:r>
          </w:p>
        </w:tc>
        <w:tc>
          <w:tcPr>
            <w:tcW w:w="6264" w:type="dxa"/>
          </w:tcPr>
          <w:p w:rsidR="00CC609C" w:rsidRPr="00386EAF" w:rsidRDefault="00386EAF">
            <w:pPr>
              <w:rPr>
                <w:lang/>
              </w:rPr>
            </w:pPr>
            <w:r>
              <w:rPr>
                <w:lang/>
              </w:rPr>
              <w:t>Учионица</w:t>
            </w:r>
          </w:p>
        </w:tc>
      </w:tr>
      <w:tr w:rsidR="00CC609C" w:rsidRPr="001B6C21" w:rsidTr="000A4B34">
        <w:tc>
          <w:tcPr>
            <w:tcW w:w="3114" w:type="dxa"/>
          </w:tcPr>
          <w:p w:rsidR="00CC609C" w:rsidRPr="004C1542" w:rsidRDefault="004C1542">
            <w:pPr>
              <w:rPr>
                <w:lang/>
              </w:rPr>
            </w:pPr>
            <w:r>
              <w:rPr>
                <w:lang/>
              </w:rPr>
              <w:t>КОРЕЛАЦИЈА</w:t>
            </w:r>
          </w:p>
        </w:tc>
        <w:tc>
          <w:tcPr>
            <w:tcW w:w="6264" w:type="dxa"/>
          </w:tcPr>
          <w:p w:rsidR="00CC609C" w:rsidRDefault="00386EAF">
            <w:pPr>
              <w:rPr>
                <w:lang/>
              </w:rPr>
            </w:pPr>
            <w:r>
              <w:rPr>
                <w:lang/>
              </w:rPr>
              <w:t xml:space="preserve">У оквиру предмета- повезивање са темама </w:t>
            </w:r>
            <w:r w:rsidR="006326D6">
              <w:rPr>
                <w:lang/>
              </w:rPr>
              <w:t xml:space="preserve"> ткива и врсте ткива</w:t>
            </w:r>
          </w:p>
          <w:p w:rsidR="00386EAF" w:rsidRDefault="00D141FB">
            <w:pPr>
              <w:rPr>
                <w:lang/>
              </w:rPr>
            </w:pPr>
            <w:r>
              <w:rPr>
                <w:lang/>
              </w:rPr>
              <w:t>Ликовна култура- скицирање</w:t>
            </w:r>
          </w:p>
          <w:p w:rsidR="00D141FB" w:rsidRPr="00386EAF" w:rsidRDefault="00D141FB">
            <w:pPr>
              <w:rPr>
                <w:lang/>
              </w:rPr>
            </w:pPr>
            <w:r>
              <w:rPr>
                <w:lang/>
              </w:rPr>
              <w:t>Информатика- тражење информација</w:t>
            </w:r>
          </w:p>
        </w:tc>
      </w:tr>
      <w:tr w:rsidR="00CC609C" w:rsidRPr="001B6C21" w:rsidTr="000A4B34">
        <w:tc>
          <w:tcPr>
            <w:tcW w:w="3114" w:type="dxa"/>
          </w:tcPr>
          <w:p w:rsidR="00CC609C" w:rsidRPr="004C1542" w:rsidRDefault="004C1542">
            <w:pPr>
              <w:rPr>
                <w:lang/>
              </w:rPr>
            </w:pPr>
            <w:r>
              <w:rPr>
                <w:lang/>
              </w:rPr>
              <w:t>ЛИТЕРАТУРА ЗА НАСТАВНИКА</w:t>
            </w:r>
          </w:p>
        </w:tc>
        <w:tc>
          <w:tcPr>
            <w:tcW w:w="6264" w:type="dxa"/>
          </w:tcPr>
          <w:p w:rsidR="00CC609C" w:rsidRPr="00386EAF" w:rsidRDefault="00386EAF" w:rsidP="006326D6">
            <w:pPr>
              <w:rPr>
                <w:lang/>
              </w:rPr>
            </w:pPr>
            <w:r>
              <w:rPr>
                <w:lang/>
              </w:rPr>
              <w:t xml:space="preserve">Приручник за наставнике, уџбеник и </w:t>
            </w:r>
            <w:r w:rsidR="006326D6">
              <w:rPr>
                <w:lang/>
              </w:rPr>
              <w:t>интернет</w:t>
            </w:r>
          </w:p>
        </w:tc>
      </w:tr>
      <w:tr w:rsidR="00CC609C" w:rsidTr="000A4B34">
        <w:tc>
          <w:tcPr>
            <w:tcW w:w="3114" w:type="dxa"/>
          </w:tcPr>
          <w:p w:rsidR="00CC609C" w:rsidRPr="004C1542" w:rsidRDefault="004C1542">
            <w:pPr>
              <w:rPr>
                <w:lang/>
              </w:rPr>
            </w:pPr>
            <w:r>
              <w:rPr>
                <w:lang/>
              </w:rPr>
              <w:t>ЛИТЕРАТУРА ЗА УЧЕНИКЕ</w:t>
            </w:r>
          </w:p>
        </w:tc>
        <w:tc>
          <w:tcPr>
            <w:tcW w:w="6264" w:type="dxa"/>
          </w:tcPr>
          <w:p w:rsidR="00CC609C" w:rsidRPr="00386EAF" w:rsidRDefault="00403096" w:rsidP="00252CAB">
            <w:pPr>
              <w:rPr>
                <w:lang/>
              </w:rPr>
            </w:pPr>
            <w:r>
              <w:rPr>
                <w:lang/>
              </w:rPr>
              <w:t xml:space="preserve">Уџбеник </w:t>
            </w:r>
            <w:r w:rsidR="00252CAB">
              <w:rPr>
                <w:lang/>
              </w:rPr>
              <w:t>биологије и интернет</w:t>
            </w:r>
          </w:p>
        </w:tc>
      </w:tr>
      <w:tr w:rsidR="000C30E8" w:rsidTr="000A4B34">
        <w:tc>
          <w:tcPr>
            <w:tcW w:w="3114" w:type="dxa"/>
          </w:tcPr>
          <w:p w:rsidR="000C30E8" w:rsidRDefault="000C30E8">
            <w:pPr>
              <w:rPr>
                <w:lang/>
              </w:rPr>
            </w:pPr>
            <w:r>
              <w:rPr>
                <w:lang/>
              </w:rPr>
              <w:t>МЕЂУПРЕДМЕТНЕ КОМПЕТЕНЦИЈЕ</w:t>
            </w:r>
          </w:p>
        </w:tc>
        <w:tc>
          <w:tcPr>
            <w:tcW w:w="6264" w:type="dxa"/>
          </w:tcPr>
          <w:p w:rsidR="000C30E8" w:rsidRDefault="000C30E8" w:rsidP="000C30E8">
            <w:pPr>
              <w:rPr>
                <w:lang/>
              </w:rPr>
            </w:pPr>
            <w:r>
              <w:rPr>
                <w:lang/>
              </w:rPr>
              <w:t>- решавање проблема</w:t>
            </w:r>
          </w:p>
          <w:p w:rsidR="000C30E8" w:rsidRDefault="000C30E8" w:rsidP="000C30E8">
            <w:pPr>
              <w:rPr>
                <w:lang/>
              </w:rPr>
            </w:pPr>
            <w:r>
              <w:rPr>
                <w:lang/>
              </w:rPr>
              <w:t>- сарадња</w:t>
            </w:r>
          </w:p>
          <w:p w:rsidR="000C30E8" w:rsidRDefault="000C30E8" w:rsidP="000C30E8">
            <w:pPr>
              <w:rPr>
                <w:lang/>
              </w:rPr>
            </w:pPr>
            <w:r>
              <w:rPr>
                <w:lang/>
              </w:rPr>
              <w:t>- рад са подацима и информацијама</w:t>
            </w:r>
          </w:p>
          <w:p w:rsidR="000C30E8" w:rsidRDefault="000C30E8" w:rsidP="000C30E8">
            <w:pPr>
              <w:rPr>
                <w:lang/>
              </w:rPr>
            </w:pPr>
            <w:r>
              <w:rPr>
                <w:lang/>
              </w:rPr>
              <w:t>- компетенција за учење</w:t>
            </w:r>
          </w:p>
          <w:p w:rsidR="000C30E8" w:rsidRPr="000C30E8" w:rsidRDefault="000C30E8" w:rsidP="000C30E8">
            <w:pPr>
              <w:rPr>
                <w:lang/>
              </w:rPr>
            </w:pPr>
            <w:r>
              <w:rPr>
                <w:lang/>
              </w:rPr>
              <w:t>- комуникација</w:t>
            </w:r>
          </w:p>
        </w:tc>
      </w:tr>
      <w:tr w:rsidR="00CC609C" w:rsidRPr="001B6C21" w:rsidTr="000A4B34">
        <w:tc>
          <w:tcPr>
            <w:tcW w:w="3114" w:type="dxa"/>
          </w:tcPr>
          <w:p w:rsidR="00CC609C" w:rsidRPr="004C1542" w:rsidRDefault="004C1542">
            <w:pPr>
              <w:rPr>
                <w:lang/>
              </w:rPr>
            </w:pPr>
            <w:r>
              <w:rPr>
                <w:lang/>
              </w:rPr>
              <w:t>ЦИЉЕВИ ЧАСА</w:t>
            </w:r>
          </w:p>
        </w:tc>
        <w:tc>
          <w:tcPr>
            <w:tcW w:w="6264" w:type="dxa"/>
          </w:tcPr>
          <w:p w:rsidR="004F4E59" w:rsidRDefault="004F4E59">
            <w:pPr>
              <w:rPr>
                <w:lang/>
              </w:rPr>
            </w:pPr>
            <w:r>
              <w:rPr>
                <w:lang/>
              </w:rPr>
              <w:t>-</w:t>
            </w:r>
            <w:r w:rsidR="006326D6">
              <w:rPr>
                <w:lang/>
              </w:rPr>
              <w:t>утврђивањ</w:t>
            </w:r>
            <w:r w:rsidR="00252CAB">
              <w:rPr>
                <w:lang/>
              </w:rPr>
              <w:t>е грађе коже</w:t>
            </w:r>
          </w:p>
          <w:p w:rsidR="006F4B94" w:rsidRDefault="006F4B94">
            <w:pPr>
              <w:rPr>
                <w:lang/>
              </w:rPr>
            </w:pPr>
            <w:r>
              <w:rPr>
                <w:lang/>
              </w:rPr>
              <w:t>- утв</w:t>
            </w:r>
            <w:r w:rsidR="00252CAB">
              <w:rPr>
                <w:lang/>
              </w:rPr>
              <w:t xml:space="preserve">рђивање најчешћих обољења и повреда </w:t>
            </w:r>
            <w:r w:rsidR="006326D6">
              <w:rPr>
                <w:lang/>
              </w:rPr>
              <w:t>коже</w:t>
            </w:r>
          </w:p>
          <w:p w:rsidR="001C55F8" w:rsidRDefault="004F4E59" w:rsidP="000C30E8">
            <w:pPr>
              <w:rPr>
                <w:lang/>
              </w:rPr>
            </w:pPr>
            <w:r>
              <w:rPr>
                <w:lang/>
              </w:rPr>
              <w:t xml:space="preserve">- </w:t>
            </w:r>
            <w:r w:rsidR="006326D6" w:rsidRPr="00706DCA">
              <w:rPr>
                <w:lang/>
              </w:rPr>
              <w:t xml:space="preserve">утврђивање </w:t>
            </w:r>
            <w:r w:rsidR="00EF6965" w:rsidRPr="00706DCA">
              <w:rPr>
                <w:lang/>
              </w:rPr>
              <w:t xml:space="preserve">везе између </w:t>
            </w:r>
            <w:r w:rsidR="00706DCA">
              <w:rPr>
                <w:lang/>
              </w:rPr>
              <w:t>личне хигијене и обољења коже</w:t>
            </w:r>
          </w:p>
          <w:p w:rsidR="006F4B94" w:rsidRDefault="00EF6965" w:rsidP="000C30E8">
            <w:pPr>
              <w:rPr>
                <w:lang/>
              </w:rPr>
            </w:pPr>
            <w:r>
              <w:rPr>
                <w:lang/>
              </w:rPr>
              <w:t xml:space="preserve">- усвајање појмова: </w:t>
            </w:r>
          </w:p>
          <w:p w:rsidR="00261368" w:rsidRDefault="00261368" w:rsidP="000C30E8">
            <w:pPr>
              <w:rPr>
                <w:lang/>
              </w:rPr>
            </w:pPr>
            <w:r>
              <w:rPr>
                <w:lang/>
              </w:rPr>
              <w:t>-развијање критичког мишљења</w:t>
            </w:r>
          </w:p>
          <w:p w:rsidR="00261368" w:rsidRPr="00386EAF" w:rsidRDefault="00261368" w:rsidP="000C30E8">
            <w:pPr>
              <w:rPr>
                <w:lang/>
              </w:rPr>
            </w:pPr>
            <w:r>
              <w:rPr>
                <w:lang/>
              </w:rPr>
              <w:t>- прављење мапе ума</w:t>
            </w:r>
          </w:p>
        </w:tc>
      </w:tr>
      <w:tr w:rsidR="00CC609C" w:rsidTr="000A4B34">
        <w:tc>
          <w:tcPr>
            <w:tcW w:w="3114" w:type="dxa"/>
          </w:tcPr>
          <w:p w:rsidR="00CC609C" w:rsidRPr="004C1542" w:rsidRDefault="004C1542">
            <w:pPr>
              <w:rPr>
                <w:lang/>
              </w:rPr>
            </w:pPr>
            <w:r>
              <w:rPr>
                <w:lang/>
              </w:rPr>
              <w:t>ОЧЕКИВАНИ ИСХОДИ</w:t>
            </w:r>
          </w:p>
        </w:tc>
        <w:tc>
          <w:tcPr>
            <w:tcW w:w="6264" w:type="dxa"/>
          </w:tcPr>
          <w:p w:rsidR="00CC609C" w:rsidRDefault="00A83A8C">
            <w:pPr>
              <w:rPr>
                <w:lang/>
              </w:rPr>
            </w:pPr>
            <w:r>
              <w:rPr>
                <w:lang/>
              </w:rPr>
              <w:t xml:space="preserve">Ученик ће моћи да : </w:t>
            </w:r>
          </w:p>
          <w:p w:rsidR="00A83A8C" w:rsidRDefault="00A83A8C" w:rsidP="002459EE">
            <w:pPr>
              <w:pStyle w:val="ListParagraph"/>
              <w:numPr>
                <w:ilvl w:val="0"/>
                <w:numId w:val="2"/>
              </w:numPr>
              <w:ind w:left="320"/>
              <w:rPr>
                <w:lang/>
              </w:rPr>
            </w:pPr>
            <w:r>
              <w:rPr>
                <w:lang/>
              </w:rPr>
              <w:t>идентифи</w:t>
            </w:r>
            <w:r w:rsidR="00706DCA">
              <w:rPr>
                <w:lang/>
              </w:rPr>
              <w:t>кује и разликује поједине делове коже</w:t>
            </w:r>
          </w:p>
          <w:p w:rsidR="00A83A8C" w:rsidRDefault="006F4B94" w:rsidP="002459EE">
            <w:pPr>
              <w:pStyle w:val="ListParagraph"/>
              <w:numPr>
                <w:ilvl w:val="0"/>
                <w:numId w:val="2"/>
              </w:numPr>
              <w:ind w:left="320"/>
              <w:rPr>
                <w:lang/>
              </w:rPr>
            </w:pPr>
            <w:r>
              <w:rPr>
                <w:lang/>
              </w:rPr>
              <w:t>раз</w:t>
            </w:r>
            <w:r w:rsidR="00706DCA">
              <w:rPr>
                <w:lang/>
              </w:rPr>
              <w:t>ликује делове коже на моделу</w:t>
            </w:r>
          </w:p>
          <w:p w:rsidR="00A83A8C" w:rsidRDefault="00A83A8C" w:rsidP="002459EE">
            <w:pPr>
              <w:pStyle w:val="ListParagraph"/>
              <w:numPr>
                <w:ilvl w:val="0"/>
                <w:numId w:val="2"/>
              </w:numPr>
              <w:ind w:left="320"/>
              <w:rPr>
                <w:lang/>
              </w:rPr>
            </w:pPr>
            <w:r>
              <w:rPr>
                <w:lang/>
              </w:rPr>
              <w:t xml:space="preserve">одреди положај </w:t>
            </w:r>
            <w:r w:rsidR="00706DCA">
              <w:rPr>
                <w:lang/>
              </w:rPr>
              <w:t>органа коже</w:t>
            </w:r>
          </w:p>
          <w:p w:rsidR="00261368" w:rsidRDefault="00261368" w:rsidP="002459EE">
            <w:pPr>
              <w:pStyle w:val="ListParagraph"/>
              <w:numPr>
                <w:ilvl w:val="0"/>
                <w:numId w:val="2"/>
              </w:numPr>
              <w:ind w:left="320"/>
              <w:rPr>
                <w:lang/>
              </w:rPr>
            </w:pPr>
            <w:r>
              <w:rPr>
                <w:lang/>
              </w:rPr>
              <w:t>прикупља и организује податке</w:t>
            </w:r>
          </w:p>
          <w:p w:rsidR="00D95D05" w:rsidRDefault="00D95D05" w:rsidP="002459EE">
            <w:pPr>
              <w:pStyle w:val="ListParagraph"/>
              <w:numPr>
                <w:ilvl w:val="0"/>
                <w:numId w:val="2"/>
              </w:numPr>
              <w:ind w:left="320"/>
              <w:rPr>
                <w:lang/>
              </w:rPr>
            </w:pPr>
            <w:r>
              <w:rPr>
                <w:lang/>
              </w:rPr>
              <w:t>сарађује и прихвати себе као део групе (тима)</w:t>
            </w:r>
          </w:p>
          <w:p w:rsidR="00D95D05" w:rsidRPr="000E1FB4" w:rsidRDefault="00D95D05" w:rsidP="002459EE">
            <w:pPr>
              <w:pStyle w:val="ListParagraph"/>
              <w:numPr>
                <w:ilvl w:val="0"/>
                <w:numId w:val="2"/>
              </w:numPr>
              <w:ind w:left="320"/>
              <w:rPr>
                <w:lang/>
              </w:rPr>
            </w:pPr>
            <w:r>
              <w:rPr>
                <w:lang/>
              </w:rPr>
              <w:t>развија критичко мишљење</w:t>
            </w:r>
          </w:p>
        </w:tc>
      </w:tr>
      <w:tr w:rsidR="004C1542" w:rsidTr="000A4B34">
        <w:tc>
          <w:tcPr>
            <w:tcW w:w="3114" w:type="dxa"/>
          </w:tcPr>
          <w:p w:rsidR="004C1542" w:rsidRDefault="004C1542">
            <w:pPr>
              <w:rPr>
                <w:lang/>
              </w:rPr>
            </w:pPr>
            <w:r>
              <w:rPr>
                <w:lang/>
              </w:rPr>
              <w:t>ПЛАНИРАНЕ АКТИВНОСТИ НАСТАВНИКА</w:t>
            </w:r>
          </w:p>
        </w:tc>
        <w:tc>
          <w:tcPr>
            <w:tcW w:w="6264" w:type="dxa"/>
          </w:tcPr>
          <w:p w:rsidR="007C4DF4" w:rsidRDefault="007C4DF4">
            <w:pPr>
              <w:rPr>
                <w:lang/>
              </w:rPr>
            </w:pPr>
            <w:r>
              <w:rPr>
                <w:lang/>
              </w:rPr>
              <w:t xml:space="preserve">- </w:t>
            </w:r>
            <w:r w:rsidRPr="002563A4">
              <w:rPr>
                <w:lang/>
              </w:rPr>
              <w:t>и</w:t>
            </w:r>
            <w:r w:rsidR="00E652B6" w:rsidRPr="002563A4">
              <w:rPr>
                <w:lang/>
              </w:rPr>
              <w:t>стич</w:t>
            </w:r>
            <w:r w:rsidR="00D11602">
              <w:rPr>
                <w:lang/>
              </w:rPr>
              <w:t>е</w:t>
            </w:r>
            <w:r w:rsidR="00E652B6">
              <w:rPr>
                <w:lang/>
              </w:rPr>
              <w:t xml:space="preserve"> циљ часа</w:t>
            </w:r>
          </w:p>
          <w:p w:rsidR="007C4DF4" w:rsidRDefault="007C4DF4">
            <w:pPr>
              <w:rPr>
                <w:lang/>
              </w:rPr>
            </w:pPr>
            <w:r>
              <w:rPr>
                <w:lang/>
              </w:rPr>
              <w:t>- поставља питања</w:t>
            </w:r>
          </w:p>
          <w:p w:rsidR="000E1FB4" w:rsidRDefault="000E1FB4">
            <w:pPr>
              <w:rPr>
                <w:lang/>
              </w:rPr>
            </w:pPr>
            <w:r>
              <w:rPr>
                <w:lang/>
              </w:rPr>
              <w:lastRenderedPageBreak/>
              <w:t>- даје ученицима задатке за  рад</w:t>
            </w:r>
          </w:p>
          <w:p w:rsidR="000E1FB4" w:rsidRDefault="000E1FB4">
            <w:pPr>
              <w:rPr>
                <w:lang/>
              </w:rPr>
            </w:pPr>
            <w:r>
              <w:rPr>
                <w:lang/>
              </w:rPr>
              <w:t xml:space="preserve">- даје позитивно интониране информације ученицима о њиховим одговорима и напредовању </w:t>
            </w:r>
          </w:p>
          <w:p w:rsidR="00D95D05" w:rsidRDefault="00D95D05">
            <w:pPr>
              <w:rPr>
                <w:lang/>
              </w:rPr>
            </w:pPr>
            <w:r>
              <w:rPr>
                <w:lang/>
              </w:rPr>
              <w:t>- објашњава ученицима како се цртају мапе ума</w:t>
            </w:r>
          </w:p>
          <w:p w:rsidR="000E1FB4" w:rsidRDefault="000E1FB4">
            <w:pPr>
              <w:rPr>
                <w:lang/>
              </w:rPr>
            </w:pPr>
            <w:r>
              <w:rPr>
                <w:lang/>
              </w:rPr>
              <w:t xml:space="preserve">- </w:t>
            </w:r>
            <w:r w:rsidR="00D95D05">
              <w:rPr>
                <w:lang/>
              </w:rPr>
              <w:t>усмерава, мотивише и похваљује учеников рад</w:t>
            </w:r>
          </w:p>
          <w:p w:rsidR="00D95D05" w:rsidRDefault="00D95D05">
            <w:pPr>
              <w:rPr>
                <w:lang/>
              </w:rPr>
            </w:pPr>
            <w:r>
              <w:rPr>
                <w:lang/>
              </w:rPr>
              <w:t>- помаже у активностима</w:t>
            </w:r>
          </w:p>
          <w:p w:rsidR="000E1FB4" w:rsidRDefault="000E1FB4">
            <w:pPr>
              <w:rPr>
                <w:lang/>
              </w:rPr>
            </w:pPr>
            <w:r>
              <w:rPr>
                <w:lang/>
              </w:rPr>
              <w:t xml:space="preserve">- </w:t>
            </w:r>
            <w:r w:rsidR="007C4DF4">
              <w:rPr>
                <w:lang/>
              </w:rPr>
              <w:t>проверава оствареност исх</w:t>
            </w:r>
            <w:r w:rsidR="00DB7F56">
              <w:rPr>
                <w:lang/>
              </w:rPr>
              <w:t>о</w:t>
            </w:r>
            <w:r w:rsidR="007C4DF4">
              <w:rPr>
                <w:lang/>
              </w:rPr>
              <w:t>д</w:t>
            </w:r>
            <w:r>
              <w:rPr>
                <w:lang/>
              </w:rPr>
              <w:t>а</w:t>
            </w:r>
          </w:p>
          <w:p w:rsidR="007C4DF4" w:rsidRPr="00E652B6" w:rsidRDefault="007C4DF4">
            <w:pPr>
              <w:rPr>
                <w:lang/>
              </w:rPr>
            </w:pPr>
            <w:r>
              <w:rPr>
                <w:lang/>
              </w:rPr>
              <w:t>- задаје домаћи задатак</w:t>
            </w:r>
          </w:p>
        </w:tc>
      </w:tr>
      <w:tr w:rsidR="004C1542" w:rsidRPr="001B6C21" w:rsidTr="000A4B34">
        <w:tc>
          <w:tcPr>
            <w:tcW w:w="3114" w:type="dxa"/>
          </w:tcPr>
          <w:p w:rsidR="004C1542" w:rsidRDefault="004C1542">
            <w:pPr>
              <w:rPr>
                <w:lang/>
              </w:rPr>
            </w:pPr>
            <w:r>
              <w:rPr>
                <w:lang/>
              </w:rPr>
              <w:lastRenderedPageBreak/>
              <w:t>ПЛАНИРАНЕ АКТИВНОСТИ УЧЕНИКА</w:t>
            </w:r>
          </w:p>
        </w:tc>
        <w:tc>
          <w:tcPr>
            <w:tcW w:w="6264" w:type="dxa"/>
          </w:tcPr>
          <w:p w:rsidR="006646DF" w:rsidRDefault="007C4DF4" w:rsidP="007C4DF4">
            <w:pPr>
              <w:rPr>
                <w:lang/>
              </w:rPr>
            </w:pPr>
            <w:r>
              <w:rPr>
                <w:lang/>
              </w:rPr>
              <w:t xml:space="preserve">- </w:t>
            </w:r>
            <w:r w:rsidR="006646DF">
              <w:rPr>
                <w:lang/>
              </w:rPr>
              <w:t>активно учествује у раду</w:t>
            </w:r>
          </w:p>
          <w:p w:rsidR="007C4DF4" w:rsidRDefault="006646DF" w:rsidP="007C4DF4">
            <w:pPr>
              <w:rPr>
                <w:lang/>
              </w:rPr>
            </w:pPr>
            <w:r>
              <w:rPr>
                <w:lang/>
              </w:rPr>
              <w:t xml:space="preserve">- </w:t>
            </w:r>
            <w:r w:rsidR="007C4DF4">
              <w:rPr>
                <w:lang/>
              </w:rPr>
              <w:t>одговара на питања</w:t>
            </w:r>
            <w:r w:rsidR="00DB7F56">
              <w:rPr>
                <w:lang/>
              </w:rPr>
              <w:t xml:space="preserve"> наставника</w:t>
            </w:r>
          </w:p>
          <w:p w:rsidR="00DB7F56" w:rsidRDefault="00DB7F56" w:rsidP="007C4DF4">
            <w:pPr>
              <w:rPr>
                <w:lang/>
              </w:rPr>
            </w:pPr>
            <w:r>
              <w:rPr>
                <w:lang/>
              </w:rPr>
              <w:t xml:space="preserve">- </w:t>
            </w:r>
            <w:r w:rsidR="000E1FB4">
              <w:rPr>
                <w:lang/>
              </w:rPr>
              <w:t>решава задатке</w:t>
            </w:r>
          </w:p>
          <w:p w:rsidR="006646DF" w:rsidRDefault="006646DF" w:rsidP="007C4DF4">
            <w:pPr>
              <w:rPr>
                <w:lang/>
              </w:rPr>
            </w:pPr>
            <w:r>
              <w:rPr>
                <w:lang/>
              </w:rPr>
              <w:t>-ради у групи</w:t>
            </w:r>
          </w:p>
          <w:p w:rsidR="007C4DF4" w:rsidRDefault="007C4DF4" w:rsidP="007C4DF4">
            <w:pPr>
              <w:rPr>
                <w:lang/>
              </w:rPr>
            </w:pPr>
            <w:r>
              <w:rPr>
                <w:lang/>
              </w:rPr>
              <w:t xml:space="preserve">- </w:t>
            </w:r>
            <w:r w:rsidR="000E1FB4">
              <w:rPr>
                <w:lang/>
              </w:rPr>
              <w:t>црта мапу ума са осталим члановима групе</w:t>
            </w:r>
          </w:p>
          <w:p w:rsidR="007C4DF4" w:rsidRDefault="00706DCA" w:rsidP="007C4DF4">
            <w:pPr>
              <w:rPr>
                <w:lang/>
              </w:rPr>
            </w:pPr>
            <w:r>
              <w:rPr>
                <w:lang/>
              </w:rPr>
              <w:t>- правилно користи модел коже за учење</w:t>
            </w:r>
          </w:p>
          <w:p w:rsidR="00DB7F56" w:rsidRPr="000A4B34" w:rsidRDefault="000E1FB4" w:rsidP="007C4DF4">
            <w:pPr>
              <w:rPr>
                <w:lang/>
              </w:rPr>
            </w:pPr>
            <w:r>
              <w:rPr>
                <w:lang/>
              </w:rPr>
              <w:t>- презентује рад</w:t>
            </w:r>
            <w:r w:rsidR="00836E7A">
              <w:rPr>
                <w:lang/>
              </w:rPr>
              <w:t xml:space="preserve"> своје групе пред таблом</w:t>
            </w:r>
          </w:p>
        </w:tc>
      </w:tr>
      <w:tr w:rsidR="004C1542" w:rsidRPr="001B6C21" w:rsidTr="000A4B34">
        <w:tc>
          <w:tcPr>
            <w:tcW w:w="3114" w:type="dxa"/>
          </w:tcPr>
          <w:p w:rsidR="004C1542" w:rsidRDefault="004C1542">
            <w:pPr>
              <w:rPr>
                <w:lang/>
              </w:rPr>
            </w:pPr>
            <w:r>
              <w:rPr>
                <w:lang/>
              </w:rPr>
              <w:t>ПРОВЕРА ОСТВАРЕНОСТИ ИСХОДА</w:t>
            </w:r>
          </w:p>
        </w:tc>
        <w:tc>
          <w:tcPr>
            <w:tcW w:w="6264" w:type="dxa"/>
          </w:tcPr>
          <w:p w:rsidR="004C1542" w:rsidRDefault="007C4DF4" w:rsidP="007C4DF4">
            <w:pPr>
              <w:rPr>
                <w:lang/>
              </w:rPr>
            </w:pPr>
            <w:r>
              <w:rPr>
                <w:lang/>
              </w:rPr>
              <w:t>-</w:t>
            </w:r>
            <w:r w:rsidRPr="007C4DF4">
              <w:rPr>
                <w:lang/>
              </w:rPr>
              <w:t>усмена провера кроз разговор са ученицима</w:t>
            </w:r>
          </w:p>
          <w:p w:rsidR="007C4DF4" w:rsidRPr="007C4DF4" w:rsidRDefault="007C4DF4" w:rsidP="007C4DF4">
            <w:pPr>
              <w:rPr>
                <w:lang/>
              </w:rPr>
            </w:pPr>
            <w:r>
              <w:rPr>
                <w:lang/>
              </w:rPr>
              <w:t xml:space="preserve">- увидом у </w:t>
            </w:r>
            <w:r w:rsidR="00836E7A">
              <w:rPr>
                <w:lang/>
              </w:rPr>
              <w:t>мапе ума које су ученици нацртали</w:t>
            </w:r>
          </w:p>
        </w:tc>
      </w:tr>
    </w:tbl>
    <w:p w:rsidR="00CC609C" w:rsidRPr="006326D6" w:rsidRDefault="00CC609C">
      <w:pPr>
        <w:rPr>
          <w:lang w:val="ru-RU"/>
        </w:rPr>
      </w:pPr>
    </w:p>
    <w:p w:rsidR="00C32EA7" w:rsidRPr="002563A4" w:rsidRDefault="00C32EA7" w:rsidP="00C32EA7">
      <w:pPr>
        <w:jc w:val="center"/>
        <w:rPr>
          <w:b/>
          <w:bCs/>
          <w:sz w:val="32"/>
          <w:szCs w:val="32"/>
          <w:lang/>
        </w:rPr>
      </w:pPr>
      <w:r w:rsidRPr="002563A4">
        <w:rPr>
          <w:b/>
          <w:bCs/>
          <w:sz w:val="32"/>
          <w:szCs w:val="32"/>
          <w:lang/>
        </w:rPr>
        <w:t>ТОК ЧАСА</w:t>
      </w:r>
    </w:p>
    <w:tbl>
      <w:tblPr>
        <w:tblStyle w:val="TableGrid"/>
        <w:tblW w:w="0" w:type="auto"/>
        <w:tblInd w:w="0" w:type="dxa"/>
        <w:tblLook w:val="04A0"/>
      </w:tblPr>
      <w:tblGrid>
        <w:gridCol w:w="2263"/>
        <w:gridCol w:w="7295"/>
      </w:tblGrid>
      <w:tr w:rsidR="00D11602" w:rsidRPr="001B6C21" w:rsidTr="000A4B34">
        <w:tc>
          <w:tcPr>
            <w:tcW w:w="2263" w:type="dxa"/>
          </w:tcPr>
          <w:p w:rsidR="00C32EA7" w:rsidRDefault="00544404" w:rsidP="00544404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 xml:space="preserve">УВОДНИ ДЕО ЧАСА: </w:t>
            </w:r>
            <w:r w:rsidR="00186413">
              <w:rPr>
                <w:sz w:val="24"/>
                <w:szCs w:val="24"/>
                <w:lang/>
              </w:rPr>
              <w:t xml:space="preserve"> О</w:t>
            </w:r>
            <w:r w:rsidR="00DE166A">
              <w:rPr>
                <w:sz w:val="24"/>
                <w:szCs w:val="24"/>
                <w:lang/>
              </w:rPr>
              <w:t xml:space="preserve">ко </w:t>
            </w:r>
            <w:r w:rsidR="00A13F4D">
              <w:rPr>
                <w:sz w:val="24"/>
                <w:szCs w:val="24"/>
                <w:lang/>
              </w:rPr>
              <w:t>3</w:t>
            </w:r>
            <w:r w:rsidR="00DE166A">
              <w:rPr>
                <w:sz w:val="24"/>
                <w:szCs w:val="24"/>
                <w:lang/>
              </w:rPr>
              <w:t xml:space="preserve"> минута</w:t>
            </w:r>
          </w:p>
        </w:tc>
        <w:tc>
          <w:tcPr>
            <w:tcW w:w="7295" w:type="dxa"/>
          </w:tcPr>
          <w:p w:rsidR="00D11602" w:rsidRDefault="00802CCA" w:rsidP="00EF3028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-</w:t>
            </w:r>
            <w:r w:rsidR="00D11602">
              <w:rPr>
                <w:sz w:val="24"/>
                <w:szCs w:val="24"/>
                <w:lang/>
              </w:rPr>
              <w:t xml:space="preserve">Поделити ученике у </w:t>
            </w:r>
            <w:r w:rsidR="00706DCA">
              <w:rPr>
                <w:sz w:val="24"/>
                <w:szCs w:val="24"/>
                <w:lang/>
              </w:rPr>
              <w:t>четири</w:t>
            </w:r>
            <w:r w:rsidR="00D11602">
              <w:rPr>
                <w:sz w:val="24"/>
                <w:szCs w:val="24"/>
                <w:lang/>
              </w:rPr>
              <w:t xml:space="preserve"> груп</w:t>
            </w:r>
            <w:r w:rsidR="00252CAB">
              <w:rPr>
                <w:sz w:val="24"/>
                <w:szCs w:val="24"/>
                <w:lang/>
              </w:rPr>
              <w:t xml:space="preserve">е помоћу картица </w:t>
            </w:r>
          </w:p>
          <w:p w:rsidR="00C32EA7" w:rsidRDefault="00D11602" w:rsidP="00EF3028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-</w:t>
            </w:r>
            <w:r w:rsidR="00EF3028">
              <w:rPr>
                <w:sz w:val="24"/>
                <w:szCs w:val="24"/>
                <w:lang/>
              </w:rPr>
              <w:t>Навести ци</w:t>
            </w:r>
            <w:r w:rsidR="00C139A0">
              <w:rPr>
                <w:sz w:val="24"/>
                <w:szCs w:val="24"/>
                <w:lang/>
              </w:rPr>
              <w:t>љ часа и планиране активности</w:t>
            </w:r>
            <w:r w:rsidR="007F596B">
              <w:rPr>
                <w:sz w:val="24"/>
                <w:szCs w:val="24"/>
                <w:lang/>
              </w:rPr>
              <w:t>.</w:t>
            </w:r>
          </w:p>
          <w:p w:rsidR="00B11410" w:rsidRDefault="00B11410" w:rsidP="00EF3028">
            <w:pPr>
              <w:rPr>
                <w:sz w:val="24"/>
                <w:szCs w:val="24"/>
                <w:lang/>
              </w:rPr>
            </w:pPr>
          </w:p>
        </w:tc>
      </w:tr>
      <w:tr w:rsidR="00D11602" w:rsidRPr="001B6C21" w:rsidTr="000A4B34">
        <w:tc>
          <w:tcPr>
            <w:tcW w:w="2263" w:type="dxa"/>
          </w:tcPr>
          <w:p w:rsidR="00C32EA7" w:rsidRDefault="006F55BB" w:rsidP="006F55BB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ГЛАВНИ ДЕО ЧАСА:</w:t>
            </w:r>
            <w:r w:rsidR="00D04301">
              <w:rPr>
                <w:sz w:val="24"/>
                <w:szCs w:val="24"/>
                <w:lang/>
              </w:rPr>
              <w:t>Око 3</w:t>
            </w:r>
            <w:r w:rsidR="00DC0047">
              <w:rPr>
                <w:sz w:val="24"/>
                <w:szCs w:val="24"/>
                <w:lang/>
              </w:rPr>
              <w:t>5</w:t>
            </w:r>
            <w:r w:rsidR="00D04301">
              <w:rPr>
                <w:sz w:val="24"/>
                <w:szCs w:val="24"/>
                <w:lang/>
              </w:rPr>
              <w:t xml:space="preserve"> минута</w:t>
            </w:r>
          </w:p>
        </w:tc>
        <w:tc>
          <w:tcPr>
            <w:tcW w:w="7295" w:type="dxa"/>
          </w:tcPr>
          <w:p w:rsidR="00A13F4D" w:rsidRDefault="00D11602" w:rsidP="000C255F">
            <w:pPr>
              <w:jc w:val="both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 xml:space="preserve">Главни део часа је подељен на две целине. </w:t>
            </w:r>
          </w:p>
          <w:p w:rsidR="00D11602" w:rsidRDefault="00A13F4D" w:rsidP="000C255F">
            <w:pPr>
              <w:jc w:val="both"/>
              <w:rPr>
                <w:sz w:val="24"/>
                <w:szCs w:val="24"/>
                <w:lang/>
              </w:rPr>
            </w:pPr>
            <w:r>
              <w:rPr>
                <w:b/>
                <w:bCs/>
                <w:sz w:val="24"/>
                <w:szCs w:val="24"/>
                <w:lang/>
              </w:rPr>
              <w:t xml:space="preserve">ПРВА АКТИВНОСТ- Обнављање појмова </w:t>
            </w:r>
            <w:r w:rsidR="00706DCA">
              <w:rPr>
                <w:sz w:val="24"/>
                <w:szCs w:val="24"/>
                <w:lang/>
              </w:rPr>
              <w:t>везаних за кожу, грађу и делове коже са акцентом на органе</w:t>
            </w:r>
            <w:r w:rsidR="000A4B34">
              <w:rPr>
                <w:sz w:val="24"/>
                <w:szCs w:val="24"/>
                <w:lang/>
              </w:rPr>
              <w:t xml:space="preserve"> коже</w:t>
            </w:r>
            <w:r w:rsidR="00706DCA">
              <w:rPr>
                <w:sz w:val="24"/>
                <w:szCs w:val="24"/>
                <w:lang/>
              </w:rPr>
              <w:t xml:space="preserve"> и улогу коже.</w:t>
            </w:r>
            <w:r>
              <w:rPr>
                <w:sz w:val="24"/>
                <w:szCs w:val="24"/>
                <w:lang/>
              </w:rPr>
              <w:t xml:space="preserve"> У овом </w:t>
            </w:r>
            <w:r w:rsidR="00D11602">
              <w:rPr>
                <w:sz w:val="24"/>
                <w:szCs w:val="24"/>
                <w:lang/>
              </w:rPr>
              <w:t xml:space="preserve"> делу ученици </w:t>
            </w:r>
            <w:r w:rsidR="00706DCA">
              <w:rPr>
                <w:sz w:val="24"/>
                <w:szCs w:val="24"/>
                <w:lang/>
              </w:rPr>
              <w:t xml:space="preserve">обнављају грађу коже на моделу и слици. Такође набрајају обољења и повреде коже, узроке и последице. Посебан акценат ставити на значај одржавања личне хигијене </w:t>
            </w:r>
            <w:r w:rsidR="00B33AD9">
              <w:rPr>
                <w:sz w:val="24"/>
                <w:szCs w:val="24"/>
                <w:lang/>
              </w:rPr>
              <w:t>ради очувања здравља коже.</w:t>
            </w:r>
          </w:p>
          <w:p w:rsidR="00446A1F" w:rsidRPr="00381986" w:rsidRDefault="00446A1F" w:rsidP="000C255F">
            <w:pPr>
              <w:jc w:val="both"/>
              <w:rPr>
                <w:i/>
                <w:iCs/>
                <w:sz w:val="24"/>
                <w:szCs w:val="24"/>
                <w:lang/>
              </w:rPr>
            </w:pPr>
          </w:p>
          <w:p w:rsidR="00DC0047" w:rsidRDefault="00DC0047" w:rsidP="000C255F">
            <w:pPr>
              <w:jc w:val="both"/>
              <w:rPr>
                <w:b/>
                <w:bCs/>
                <w:sz w:val="24"/>
                <w:szCs w:val="24"/>
                <w:lang/>
              </w:rPr>
            </w:pPr>
            <w:r>
              <w:rPr>
                <w:b/>
                <w:bCs/>
                <w:sz w:val="24"/>
                <w:szCs w:val="24"/>
                <w:lang/>
              </w:rPr>
              <w:t>ДРУГА АКТИВНОСТ- Цртање мапе ума</w:t>
            </w:r>
          </w:p>
          <w:p w:rsidR="00DC0047" w:rsidRDefault="00DC0047" w:rsidP="000C255F">
            <w:pPr>
              <w:jc w:val="both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Наставник објашњава како се и</w:t>
            </w:r>
            <w:r w:rsidR="00B649E0">
              <w:rPr>
                <w:sz w:val="24"/>
                <w:szCs w:val="24"/>
                <w:lang/>
              </w:rPr>
              <w:t>зрађује мапа ума</w:t>
            </w:r>
            <w:r w:rsidR="00E06890">
              <w:rPr>
                <w:sz w:val="24"/>
                <w:szCs w:val="24"/>
                <w:lang/>
              </w:rPr>
              <w:t>.</w:t>
            </w:r>
          </w:p>
          <w:p w:rsidR="00E06890" w:rsidRDefault="00E06890" w:rsidP="000C255F">
            <w:pPr>
              <w:jc w:val="both"/>
              <w:rPr>
                <w:sz w:val="24"/>
                <w:szCs w:val="24"/>
                <w:lang/>
              </w:rPr>
            </w:pPr>
            <w:r w:rsidRPr="00E06890">
              <w:rPr>
                <w:sz w:val="24"/>
                <w:szCs w:val="24"/>
                <w:lang/>
              </w:rPr>
              <w:t>Мапа ума је дијаграм који се користи за визуелну организацију информација. Ова мапа</w:t>
            </w:r>
            <w:r w:rsidR="000A4B34">
              <w:rPr>
                <w:sz w:val="24"/>
                <w:szCs w:val="24"/>
                <w:lang/>
              </w:rPr>
              <w:t xml:space="preserve"> </w:t>
            </w:r>
            <w:r w:rsidRPr="00E06890">
              <w:rPr>
                <w:sz w:val="24"/>
                <w:szCs w:val="24"/>
                <w:lang/>
              </w:rPr>
              <w:t>је хијерархијска и приказује односе међу деловима неке целине. Често се креира око</w:t>
            </w:r>
            <w:r w:rsidR="000A4B34">
              <w:rPr>
                <w:sz w:val="24"/>
                <w:szCs w:val="24"/>
                <w:lang/>
              </w:rPr>
              <w:t xml:space="preserve"> </w:t>
            </w:r>
            <w:r w:rsidRPr="00E06890">
              <w:rPr>
                <w:sz w:val="24"/>
                <w:szCs w:val="24"/>
                <w:lang/>
              </w:rPr>
              <w:t>једног појма, који се нацрта у средини празне странице и онда се око њега</w:t>
            </w:r>
            <w:r w:rsidR="000A4B34">
              <w:rPr>
                <w:sz w:val="24"/>
                <w:szCs w:val="24"/>
                <w:lang/>
              </w:rPr>
              <w:t xml:space="preserve"> </w:t>
            </w:r>
            <w:r w:rsidRPr="00E06890">
              <w:rPr>
                <w:sz w:val="24"/>
                <w:szCs w:val="24"/>
                <w:lang/>
              </w:rPr>
              <w:t>додају повезани појмови</w:t>
            </w:r>
            <w:r w:rsidR="00C92BCA" w:rsidRPr="006326D6">
              <w:rPr>
                <w:sz w:val="24"/>
                <w:szCs w:val="24"/>
                <w:lang w:val="ru-RU"/>
              </w:rPr>
              <w:t>,</w:t>
            </w:r>
            <w:r w:rsidRPr="00E06890">
              <w:rPr>
                <w:sz w:val="24"/>
                <w:szCs w:val="24"/>
                <w:lang/>
              </w:rPr>
              <w:t xml:space="preserve"> представљени цртежима, симболима</w:t>
            </w:r>
            <w:r w:rsidR="000A4B34">
              <w:rPr>
                <w:sz w:val="24"/>
                <w:szCs w:val="24"/>
                <w:lang/>
              </w:rPr>
              <w:t xml:space="preserve"> </w:t>
            </w:r>
            <w:r w:rsidRPr="00E06890">
              <w:rPr>
                <w:sz w:val="24"/>
                <w:szCs w:val="24"/>
                <w:lang/>
              </w:rPr>
              <w:t>или речима. Најважнији појам се налази у средини, а остали појмови се повезују уз</w:t>
            </w:r>
            <w:r w:rsidR="000A4B34">
              <w:rPr>
                <w:sz w:val="24"/>
                <w:szCs w:val="24"/>
                <w:lang/>
              </w:rPr>
              <w:t xml:space="preserve"> </w:t>
            </w:r>
            <w:r w:rsidRPr="00E06890">
              <w:rPr>
                <w:sz w:val="24"/>
                <w:szCs w:val="24"/>
                <w:lang/>
              </w:rPr>
              <w:t>помоћ већих и мањих грана тако да указују на значај и структуру идеја или појмова.</w:t>
            </w:r>
          </w:p>
          <w:p w:rsidR="000A4B34" w:rsidRDefault="000A4B34" w:rsidP="000C255F">
            <w:pPr>
              <w:jc w:val="both"/>
              <w:rPr>
                <w:sz w:val="24"/>
                <w:szCs w:val="24"/>
                <w:lang/>
              </w:rPr>
            </w:pPr>
          </w:p>
          <w:p w:rsidR="00B649E0" w:rsidRDefault="00B649E0" w:rsidP="000C255F">
            <w:pPr>
              <w:jc w:val="both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lastRenderedPageBreak/>
              <w:t>Ученици:</w:t>
            </w:r>
          </w:p>
          <w:p w:rsidR="00B649E0" w:rsidRDefault="00B649E0" w:rsidP="000C255F">
            <w:pPr>
              <w:jc w:val="both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-</w:t>
            </w:r>
            <w:r w:rsidR="000A4B34">
              <w:rPr>
                <w:sz w:val="24"/>
                <w:szCs w:val="24"/>
                <w:lang/>
              </w:rPr>
              <w:t xml:space="preserve"> </w:t>
            </w:r>
            <w:r>
              <w:rPr>
                <w:sz w:val="24"/>
                <w:szCs w:val="24"/>
                <w:lang/>
              </w:rPr>
              <w:t>раде тимски  и договарају се</w:t>
            </w:r>
          </w:p>
          <w:p w:rsidR="00B649E0" w:rsidRDefault="00B649E0" w:rsidP="000C255F">
            <w:pPr>
              <w:jc w:val="both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- цртају заједнички мапу ума</w:t>
            </w:r>
          </w:p>
          <w:p w:rsidR="00B649E0" w:rsidRDefault="00B649E0" w:rsidP="000C255F">
            <w:pPr>
              <w:jc w:val="both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- изаберу представника групе који ће представити њихов рад.</w:t>
            </w:r>
          </w:p>
          <w:p w:rsidR="00B649E0" w:rsidRPr="006326D6" w:rsidRDefault="00B649E0" w:rsidP="000C255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/>
              </w:rPr>
              <w:t>Док ученици раде наставник их обилази, проверава тачност, усмерава и помаже</w:t>
            </w:r>
            <w:r w:rsidR="00C92BCA" w:rsidRPr="006326D6">
              <w:rPr>
                <w:sz w:val="24"/>
                <w:szCs w:val="24"/>
                <w:lang w:val="ru-RU"/>
              </w:rPr>
              <w:t>.</w:t>
            </w:r>
          </w:p>
          <w:p w:rsidR="001237E4" w:rsidRDefault="00DC0047" w:rsidP="000C255F">
            <w:pPr>
              <w:jc w:val="both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Ова активно</w:t>
            </w:r>
            <w:r w:rsidR="00B62156">
              <w:rPr>
                <w:sz w:val="24"/>
                <w:szCs w:val="24"/>
                <w:lang/>
              </w:rPr>
              <w:t>ст</w:t>
            </w:r>
            <w:r>
              <w:rPr>
                <w:sz w:val="24"/>
                <w:szCs w:val="24"/>
                <w:lang/>
              </w:rPr>
              <w:t xml:space="preserve"> траје </w:t>
            </w:r>
            <w:r w:rsidR="00B62156">
              <w:rPr>
                <w:sz w:val="24"/>
                <w:szCs w:val="24"/>
                <w:lang/>
              </w:rPr>
              <w:t>двадесетак</w:t>
            </w:r>
            <w:r>
              <w:rPr>
                <w:sz w:val="24"/>
                <w:szCs w:val="24"/>
                <w:lang/>
              </w:rPr>
              <w:t xml:space="preserve"> минута а након тога свака група презентује свој рад</w:t>
            </w:r>
            <w:r w:rsidR="00B62156">
              <w:rPr>
                <w:sz w:val="24"/>
                <w:szCs w:val="24"/>
                <w:lang/>
              </w:rPr>
              <w:t xml:space="preserve"> минут до два</w:t>
            </w:r>
            <w:r w:rsidR="00446A1F">
              <w:rPr>
                <w:sz w:val="24"/>
                <w:szCs w:val="24"/>
                <w:lang/>
              </w:rPr>
              <w:t>.</w:t>
            </w:r>
          </w:p>
          <w:p w:rsidR="00446A1F" w:rsidRDefault="00446A1F" w:rsidP="000C255F">
            <w:pPr>
              <w:jc w:val="both"/>
              <w:rPr>
                <w:i/>
                <w:iCs/>
                <w:sz w:val="24"/>
                <w:szCs w:val="24"/>
                <w:lang/>
              </w:rPr>
            </w:pPr>
          </w:p>
          <w:p w:rsidR="00446A1F" w:rsidRPr="00446A1F" w:rsidRDefault="00446A1F" w:rsidP="000C255F">
            <w:pPr>
              <w:jc w:val="both"/>
              <w:rPr>
                <w:i/>
                <w:iCs/>
                <w:sz w:val="24"/>
                <w:szCs w:val="24"/>
                <w:lang/>
              </w:rPr>
            </w:pPr>
            <w:r>
              <w:rPr>
                <w:i/>
                <w:iCs/>
                <w:sz w:val="24"/>
                <w:szCs w:val="24"/>
                <w:lang/>
              </w:rPr>
              <w:t>Ученици израђују мапу ума прикупљајући податке и затим их организују</w:t>
            </w:r>
            <w:r w:rsidR="00A06F40">
              <w:rPr>
                <w:i/>
                <w:iCs/>
                <w:sz w:val="24"/>
                <w:szCs w:val="24"/>
                <w:lang/>
              </w:rPr>
              <w:t xml:space="preserve"> у целину. Предности оваквог начина рада су лакше памћење појмова (кључних речи), избегавање сувопарног учења, одвајање битног од небитног и развијање креативности</w:t>
            </w:r>
            <w:r w:rsidR="00523B09">
              <w:rPr>
                <w:i/>
                <w:iCs/>
                <w:sz w:val="24"/>
                <w:szCs w:val="24"/>
                <w:lang/>
              </w:rPr>
              <w:t>.</w:t>
            </w:r>
          </w:p>
        </w:tc>
      </w:tr>
      <w:tr w:rsidR="00D11602" w:rsidRPr="001B6C21" w:rsidTr="000A4B34">
        <w:tc>
          <w:tcPr>
            <w:tcW w:w="2263" w:type="dxa"/>
          </w:tcPr>
          <w:p w:rsidR="00C32EA7" w:rsidRDefault="006F55BB" w:rsidP="006F55BB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lastRenderedPageBreak/>
              <w:t>ЗАВРШНИ ДЕО ЧАСА:</w:t>
            </w:r>
            <w:r w:rsidR="007427C4">
              <w:rPr>
                <w:sz w:val="24"/>
                <w:szCs w:val="24"/>
                <w:lang/>
              </w:rPr>
              <w:t xml:space="preserve"> око </w:t>
            </w:r>
            <w:r w:rsidR="00A13F4D">
              <w:rPr>
                <w:sz w:val="24"/>
                <w:szCs w:val="24"/>
                <w:lang/>
              </w:rPr>
              <w:t>7</w:t>
            </w:r>
            <w:r w:rsidR="007427C4">
              <w:rPr>
                <w:sz w:val="24"/>
                <w:szCs w:val="24"/>
                <w:lang/>
              </w:rPr>
              <w:t xml:space="preserve"> минута</w:t>
            </w:r>
          </w:p>
        </w:tc>
        <w:tc>
          <w:tcPr>
            <w:tcW w:w="7295" w:type="dxa"/>
          </w:tcPr>
          <w:p w:rsidR="008F6CA3" w:rsidRPr="00513149" w:rsidRDefault="008F6CA3" w:rsidP="000C255F">
            <w:pPr>
              <w:jc w:val="both"/>
              <w:rPr>
                <w:i/>
                <w:iCs/>
                <w:sz w:val="24"/>
                <w:szCs w:val="24"/>
                <w:lang/>
              </w:rPr>
            </w:pPr>
            <w:r w:rsidRPr="008F6CA3">
              <w:rPr>
                <w:sz w:val="24"/>
                <w:szCs w:val="24"/>
                <w:lang/>
              </w:rPr>
              <w:t>Наставник и ученици</w:t>
            </w:r>
            <w:r>
              <w:rPr>
                <w:sz w:val="24"/>
                <w:szCs w:val="24"/>
                <w:lang/>
              </w:rPr>
              <w:t xml:space="preserve"> заједнички изводе закључак </w:t>
            </w:r>
            <w:r w:rsidR="00E83F27">
              <w:rPr>
                <w:sz w:val="24"/>
                <w:szCs w:val="24"/>
                <w:lang/>
              </w:rPr>
              <w:t>о томе колико су били мотивисани и ангажовани на часу. Закључак је да су активности у току часа довеле до утврђивања по</w:t>
            </w:r>
            <w:r w:rsidR="00B33AD9">
              <w:rPr>
                <w:sz w:val="24"/>
                <w:szCs w:val="24"/>
                <w:lang/>
              </w:rPr>
              <w:t>јмова везаних за грађу коже, обољења и повреде и превентиве</w:t>
            </w:r>
            <w:r w:rsidR="00E83F27">
              <w:rPr>
                <w:sz w:val="24"/>
                <w:szCs w:val="24"/>
                <w:lang/>
              </w:rPr>
              <w:t xml:space="preserve">. </w:t>
            </w:r>
            <w:r w:rsidR="00E83F27" w:rsidRPr="00513149">
              <w:rPr>
                <w:i/>
                <w:iCs/>
                <w:sz w:val="24"/>
                <w:szCs w:val="24"/>
                <w:lang/>
              </w:rPr>
              <w:t>Примењујући методе критичког мишљења</w:t>
            </w:r>
            <w:r w:rsidR="000C255F" w:rsidRPr="00513149">
              <w:rPr>
                <w:i/>
                <w:iCs/>
                <w:sz w:val="24"/>
                <w:szCs w:val="24"/>
                <w:lang/>
              </w:rPr>
              <w:t xml:space="preserve"> и решавања проблема</w:t>
            </w:r>
            <w:r w:rsidR="00E83F27" w:rsidRPr="00513149">
              <w:rPr>
                <w:i/>
                <w:iCs/>
                <w:sz w:val="24"/>
                <w:szCs w:val="24"/>
                <w:lang/>
              </w:rPr>
              <w:t xml:space="preserve"> лакше се долази до сазнања и решења.</w:t>
            </w:r>
          </w:p>
          <w:p w:rsidR="00C92BCA" w:rsidRDefault="00B33AD9" w:rsidP="000C255F">
            <w:pPr>
              <w:jc w:val="both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Д</w:t>
            </w:r>
            <w:r w:rsidR="00961735" w:rsidRPr="00C92BCA">
              <w:rPr>
                <w:b/>
                <w:bCs/>
                <w:sz w:val="24"/>
                <w:szCs w:val="24"/>
                <w:lang/>
              </w:rPr>
              <w:t>омаћи задатак</w:t>
            </w:r>
            <w:r>
              <w:rPr>
                <w:sz w:val="24"/>
                <w:szCs w:val="24"/>
                <w:lang/>
              </w:rPr>
              <w:t xml:space="preserve">: </w:t>
            </w:r>
            <w:r w:rsidR="00836E7A">
              <w:rPr>
                <w:sz w:val="24"/>
                <w:szCs w:val="24"/>
                <w:lang/>
              </w:rPr>
              <w:t xml:space="preserve">ученици </w:t>
            </w:r>
            <w:r>
              <w:rPr>
                <w:sz w:val="24"/>
                <w:szCs w:val="24"/>
                <w:lang/>
              </w:rPr>
              <w:t xml:space="preserve">добијају задатак да саставе питања везана за лекцију Кожа на основу мапе ума. Питања ће постављати на следећем часу, одговараће ученици других група, а анализираће се и </w:t>
            </w:r>
            <w:r w:rsidR="000F5C44">
              <w:rPr>
                <w:sz w:val="24"/>
                <w:szCs w:val="24"/>
                <w:lang/>
              </w:rPr>
              <w:t>сама питања.</w:t>
            </w:r>
          </w:p>
          <w:p w:rsidR="00C32EA7" w:rsidRPr="00533C60" w:rsidRDefault="00C92BCA" w:rsidP="000C255F">
            <w:pPr>
              <w:jc w:val="both"/>
              <w:rPr>
                <w:sz w:val="24"/>
                <w:szCs w:val="24"/>
                <w:lang/>
              </w:rPr>
            </w:pPr>
            <w:r w:rsidRPr="00C92BCA">
              <w:rPr>
                <w:b/>
                <w:bCs/>
                <w:sz w:val="24"/>
                <w:szCs w:val="24"/>
              </w:rPr>
              <w:t>E</w:t>
            </w:r>
            <w:r w:rsidRPr="00C92BCA">
              <w:rPr>
                <w:b/>
                <w:bCs/>
                <w:sz w:val="24"/>
                <w:szCs w:val="24"/>
                <w:lang/>
              </w:rPr>
              <w:t>валуација</w:t>
            </w:r>
            <w:proofErr w:type="gramStart"/>
            <w:r>
              <w:rPr>
                <w:sz w:val="24"/>
                <w:szCs w:val="24"/>
                <w:lang/>
              </w:rPr>
              <w:t>:</w:t>
            </w:r>
            <w:r w:rsidR="00DC0047">
              <w:rPr>
                <w:sz w:val="24"/>
                <w:szCs w:val="24"/>
                <w:lang/>
              </w:rPr>
              <w:t>Ученици</w:t>
            </w:r>
            <w:proofErr w:type="gramEnd"/>
            <w:r w:rsidR="00DC0047">
              <w:rPr>
                <w:sz w:val="24"/>
                <w:szCs w:val="24"/>
                <w:lang/>
              </w:rPr>
              <w:t xml:space="preserve"> попуњавају евалуационе листиће</w:t>
            </w:r>
            <w:r w:rsidR="00B62156">
              <w:rPr>
                <w:sz w:val="24"/>
                <w:szCs w:val="24"/>
                <w:lang/>
              </w:rPr>
              <w:t>.</w:t>
            </w:r>
            <w:r w:rsidR="000F5C44">
              <w:rPr>
                <w:sz w:val="24"/>
                <w:szCs w:val="24"/>
                <w:lang/>
              </w:rPr>
              <w:t xml:space="preserve"> Евалуација се односи на саму организацију часа као и степена учествовања на часу</w:t>
            </w:r>
          </w:p>
        </w:tc>
      </w:tr>
    </w:tbl>
    <w:p w:rsidR="00C32EA7" w:rsidRDefault="00C32EA7" w:rsidP="00C32EA7">
      <w:pPr>
        <w:jc w:val="center"/>
        <w:rPr>
          <w:sz w:val="24"/>
          <w:szCs w:val="24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4"/>
        <w:gridCol w:w="709"/>
        <w:gridCol w:w="1424"/>
        <w:gridCol w:w="843"/>
      </w:tblGrid>
      <w:tr w:rsidR="000F5C44" w:rsidTr="000F5C44">
        <w:trPr>
          <w:trHeight w:val="484"/>
        </w:trPr>
        <w:tc>
          <w:tcPr>
            <w:tcW w:w="6374" w:type="dxa"/>
          </w:tcPr>
          <w:p w:rsidR="000F5C44" w:rsidRPr="00E831D6" w:rsidRDefault="000F5C44" w:rsidP="00085627">
            <w:pPr>
              <w:spacing w:line="276" w:lineRule="auto"/>
              <w:rPr>
                <w:rFonts w:eastAsia="Calibri"/>
                <w:b/>
                <w:lang w:val="sr-Cyrl-CS"/>
              </w:rPr>
            </w:pPr>
            <w:r w:rsidRPr="00E831D6">
              <w:rPr>
                <w:rFonts w:eastAsia="Calibri"/>
                <w:b/>
                <w:lang w:val="sr-Cyrl-CS"/>
              </w:rPr>
              <w:t>ТАБЕЛА. Евалуација</w:t>
            </w:r>
          </w:p>
        </w:tc>
        <w:tc>
          <w:tcPr>
            <w:tcW w:w="709" w:type="dxa"/>
          </w:tcPr>
          <w:p w:rsidR="000F5C44" w:rsidRPr="00E831D6" w:rsidRDefault="000F5C44" w:rsidP="00085627">
            <w:pPr>
              <w:spacing w:line="276" w:lineRule="auto"/>
              <w:rPr>
                <w:rFonts w:eastAsia="Calibri"/>
                <w:sz w:val="20"/>
                <w:szCs w:val="20"/>
                <w:lang w:val="sr-Cyrl-CS"/>
              </w:rPr>
            </w:pPr>
            <w:r w:rsidRPr="00E831D6">
              <w:rPr>
                <w:rFonts w:eastAsia="Calibri"/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1424" w:type="dxa"/>
          </w:tcPr>
          <w:p w:rsidR="000F5C44" w:rsidRPr="00E831D6" w:rsidRDefault="000F5C44" w:rsidP="00085627">
            <w:pPr>
              <w:spacing w:line="276" w:lineRule="auto"/>
              <w:rPr>
                <w:rFonts w:eastAsia="Calibri"/>
                <w:sz w:val="20"/>
                <w:szCs w:val="20"/>
                <w:lang w:val="sr-Cyrl-CS"/>
              </w:rPr>
            </w:pPr>
            <w:r w:rsidRPr="00E831D6">
              <w:rPr>
                <w:rFonts w:eastAsia="Calibri"/>
                <w:sz w:val="20"/>
                <w:szCs w:val="20"/>
                <w:lang w:val="sr-Cyrl-CS"/>
              </w:rPr>
              <w:t>ДЕЛИМИЧНО</w:t>
            </w:r>
          </w:p>
        </w:tc>
        <w:tc>
          <w:tcPr>
            <w:tcW w:w="843" w:type="dxa"/>
          </w:tcPr>
          <w:p w:rsidR="000F5C44" w:rsidRPr="00E831D6" w:rsidRDefault="000F5C44" w:rsidP="00085627">
            <w:pPr>
              <w:spacing w:line="276" w:lineRule="auto"/>
              <w:rPr>
                <w:rFonts w:eastAsia="Calibri"/>
                <w:sz w:val="20"/>
                <w:szCs w:val="20"/>
                <w:lang w:val="sr-Cyrl-CS"/>
              </w:rPr>
            </w:pPr>
            <w:r w:rsidRPr="00E831D6">
              <w:rPr>
                <w:rFonts w:eastAsia="Calibri"/>
                <w:sz w:val="20"/>
                <w:szCs w:val="20"/>
                <w:lang w:val="sr-Cyrl-CS"/>
              </w:rPr>
              <w:t>НЕ</w:t>
            </w:r>
          </w:p>
        </w:tc>
      </w:tr>
      <w:tr w:rsidR="000F5C44" w:rsidRPr="001B6C21" w:rsidTr="000F5C44">
        <w:trPr>
          <w:trHeight w:val="470"/>
        </w:trPr>
        <w:tc>
          <w:tcPr>
            <w:tcW w:w="6374" w:type="dxa"/>
          </w:tcPr>
          <w:p w:rsidR="000F5C44" w:rsidRPr="00E831D6" w:rsidRDefault="000F5C44" w:rsidP="00085627">
            <w:pPr>
              <w:spacing w:line="276" w:lineRule="auto"/>
              <w:rPr>
                <w:rFonts w:eastAsia="Calibri"/>
                <w:lang w:val="ru-RU"/>
              </w:rPr>
            </w:pPr>
            <w:r w:rsidRPr="00E831D6">
              <w:rPr>
                <w:rFonts w:eastAsia="Calibri"/>
                <w:lang w:val="ru-RU"/>
              </w:rPr>
              <w:t xml:space="preserve">1. Да ли </w:t>
            </w:r>
            <w:r>
              <w:rPr>
                <w:rFonts w:eastAsia="Calibri"/>
                <w:lang w:val="ru-RU"/>
              </w:rPr>
              <w:t xml:space="preserve">ти </w:t>
            </w:r>
            <w:r w:rsidRPr="00E831D6">
              <w:rPr>
                <w:rFonts w:eastAsia="Calibri"/>
                <w:lang w:val="ru-RU"/>
              </w:rPr>
              <w:t>је час био интересантан?</w:t>
            </w:r>
          </w:p>
        </w:tc>
        <w:tc>
          <w:tcPr>
            <w:tcW w:w="709" w:type="dxa"/>
          </w:tcPr>
          <w:p w:rsidR="000F5C44" w:rsidRPr="00E831D6" w:rsidRDefault="000F5C44" w:rsidP="00085627">
            <w:pPr>
              <w:spacing w:line="276" w:lineRule="auto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1424" w:type="dxa"/>
          </w:tcPr>
          <w:p w:rsidR="000F5C44" w:rsidRPr="00E831D6" w:rsidRDefault="000F5C44" w:rsidP="00085627">
            <w:pPr>
              <w:spacing w:line="276" w:lineRule="auto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843" w:type="dxa"/>
          </w:tcPr>
          <w:p w:rsidR="000F5C44" w:rsidRPr="00E831D6" w:rsidRDefault="000F5C44" w:rsidP="00085627">
            <w:pPr>
              <w:spacing w:line="276" w:lineRule="auto"/>
              <w:rPr>
                <w:rFonts w:ascii="Calibri" w:eastAsia="Calibri" w:hAnsi="Calibri"/>
                <w:lang w:val="ru-RU"/>
              </w:rPr>
            </w:pPr>
          </w:p>
        </w:tc>
      </w:tr>
      <w:tr w:rsidR="000F5C44" w:rsidRPr="001B6C21" w:rsidTr="000F5C44">
        <w:trPr>
          <w:trHeight w:val="484"/>
        </w:trPr>
        <w:tc>
          <w:tcPr>
            <w:tcW w:w="6374" w:type="dxa"/>
          </w:tcPr>
          <w:p w:rsidR="000F5C44" w:rsidRPr="00E831D6" w:rsidRDefault="000F5C44" w:rsidP="00085627">
            <w:pPr>
              <w:spacing w:line="276" w:lineRule="auto"/>
              <w:rPr>
                <w:rFonts w:ascii="Calibri" w:eastAsia="Calibri" w:hAnsi="Calibri"/>
                <w:lang w:val="ru-RU"/>
              </w:rPr>
            </w:pPr>
            <w:r w:rsidRPr="00E831D6">
              <w:rPr>
                <w:rFonts w:eastAsia="Calibri"/>
                <w:lang w:val="ru-RU"/>
              </w:rPr>
              <w:t xml:space="preserve">2. </w:t>
            </w:r>
            <w:r w:rsidRPr="00E831D6">
              <w:rPr>
                <w:rFonts w:eastAsia="Calibri"/>
                <w:lang w:val="sr-Cyrl-CS"/>
              </w:rPr>
              <w:t>На овом часу имао</w:t>
            </w:r>
            <w:r w:rsidRPr="00E831D6">
              <w:rPr>
                <w:rFonts w:eastAsia="Calibri"/>
                <w:lang w:val="ru-RU"/>
              </w:rPr>
              <w:t>/</w:t>
            </w:r>
            <w:r w:rsidRPr="00E831D6">
              <w:rPr>
                <w:rFonts w:eastAsia="Calibri"/>
                <w:lang w:val="sr-Cyrl-CS"/>
              </w:rPr>
              <w:t>имала сам прилику да активно учествујем у раду</w:t>
            </w:r>
            <w:r w:rsidRPr="00E831D6">
              <w:rPr>
                <w:rFonts w:eastAsia="Calibri"/>
                <w:lang w:val="ru-RU"/>
              </w:rPr>
              <w:t>.</w:t>
            </w:r>
          </w:p>
        </w:tc>
        <w:tc>
          <w:tcPr>
            <w:tcW w:w="709" w:type="dxa"/>
          </w:tcPr>
          <w:p w:rsidR="000F5C44" w:rsidRPr="00E831D6" w:rsidRDefault="000F5C44" w:rsidP="00085627">
            <w:pPr>
              <w:spacing w:line="276" w:lineRule="auto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1424" w:type="dxa"/>
          </w:tcPr>
          <w:p w:rsidR="000F5C44" w:rsidRPr="00E831D6" w:rsidRDefault="000F5C44" w:rsidP="00085627">
            <w:pPr>
              <w:spacing w:line="276" w:lineRule="auto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843" w:type="dxa"/>
          </w:tcPr>
          <w:p w:rsidR="000F5C44" w:rsidRPr="00E831D6" w:rsidRDefault="000F5C44" w:rsidP="00085627">
            <w:pPr>
              <w:spacing w:line="276" w:lineRule="auto"/>
              <w:rPr>
                <w:rFonts w:ascii="Calibri" w:eastAsia="Calibri" w:hAnsi="Calibri"/>
                <w:lang w:val="ru-RU"/>
              </w:rPr>
            </w:pPr>
          </w:p>
        </w:tc>
      </w:tr>
      <w:tr w:rsidR="000F5C44" w:rsidRPr="001B6C21" w:rsidTr="000F5C44">
        <w:trPr>
          <w:trHeight w:val="470"/>
        </w:trPr>
        <w:tc>
          <w:tcPr>
            <w:tcW w:w="6374" w:type="dxa"/>
          </w:tcPr>
          <w:p w:rsidR="000F5C44" w:rsidRPr="00E831D6" w:rsidRDefault="000F5C44" w:rsidP="000F5C44">
            <w:pPr>
              <w:spacing w:line="276" w:lineRule="auto"/>
              <w:rPr>
                <w:rFonts w:ascii="Calibri" w:eastAsia="Calibri" w:hAnsi="Calibri"/>
                <w:lang w:val="ru-RU"/>
              </w:rPr>
            </w:pPr>
            <w:r>
              <w:rPr>
                <w:rFonts w:eastAsia="Calibri"/>
                <w:lang w:val="ru-RU"/>
              </w:rPr>
              <w:t>3. Овакав начин обнављања омогућио ми је боље учење лекције</w:t>
            </w:r>
          </w:p>
        </w:tc>
        <w:tc>
          <w:tcPr>
            <w:tcW w:w="709" w:type="dxa"/>
          </w:tcPr>
          <w:p w:rsidR="000F5C44" w:rsidRPr="00E831D6" w:rsidRDefault="000F5C44" w:rsidP="00085627">
            <w:pPr>
              <w:spacing w:line="276" w:lineRule="auto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1424" w:type="dxa"/>
          </w:tcPr>
          <w:p w:rsidR="000F5C44" w:rsidRPr="00E831D6" w:rsidRDefault="000F5C44" w:rsidP="00085627">
            <w:pPr>
              <w:spacing w:line="276" w:lineRule="auto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843" w:type="dxa"/>
          </w:tcPr>
          <w:p w:rsidR="000F5C44" w:rsidRPr="00E831D6" w:rsidRDefault="000F5C44" w:rsidP="00085627">
            <w:pPr>
              <w:spacing w:line="276" w:lineRule="auto"/>
              <w:rPr>
                <w:rFonts w:ascii="Calibri" w:eastAsia="Calibri" w:hAnsi="Calibri"/>
                <w:lang w:val="ru-RU"/>
              </w:rPr>
            </w:pPr>
          </w:p>
        </w:tc>
      </w:tr>
      <w:tr w:rsidR="000F5C44" w:rsidRPr="001B6C21" w:rsidTr="000F5C44">
        <w:trPr>
          <w:trHeight w:val="470"/>
        </w:trPr>
        <w:tc>
          <w:tcPr>
            <w:tcW w:w="6374" w:type="dxa"/>
          </w:tcPr>
          <w:p w:rsidR="000F5C44" w:rsidRPr="00E831D6" w:rsidRDefault="000F5C44" w:rsidP="00085627">
            <w:pPr>
              <w:spacing w:line="276" w:lineRule="auto"/>
              <w:rPr>
                <w:rFonts w:eastAsia="Calibri"/>
                <w:lang w:val="ru-RU"/>
              </w:rPr>
            </w:pPr>
            <w:r w:rsidRPr="00E831D6">
              <w:rPr>
                <w:rFonts w:eastAsia="Calibri"/>
                <w:lang w:val="ru-RU"/>
              </w:rPr>
              <w:t xml:space="preserve">4. </w:t>
            </w:r>
            <w:r w:rsidRPr="00E831D6">
              <w:rPr>
                <w:rFonts w:eastAsia="Calibri"/>
                <w:lang w:val="sr-Cyrl-CS"/>
              </w:rPr>
              <w:t>Задовољан</w:t>
            </w:r>
            <w:r w:rsidRPr="00E831D6">
              <w:rPr>
                <w:rFonts w:eastAsia="Calibri"/>
                <w:lang w:val="ru-RU"/>
              </w:rPr>
              <w:t>/</w:t>
            </w:r>
            <w:r w:rsidRPr="00E831D6">
              <w:rPr>
                <w:rFonts w:eastAsia="Calibri"/>
                <w:lang w:val="sr-Cyrl-CS"/>
              </w:rPr>
              <w:t>задовољна сам организацијом овог часа.</w:t>
            </w:r>
          </w:p>
        </w:tc>
        <w:tc>
          <w:tcPr>
            <w:tcW w:w="709" w:type="dxa"/>
          </w:tcPr>
          <w:p w:rsidR="000F5C44" w:rsidRPr="00E831D6" w:rsidRDefault="000F5C44" w:rsidP="00085627">
            <w:pPr>
              <w:spacing w:line="276" w:lineRule="auto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1424" w:type="dxa"/>
          </w:tcPr>
          <w:p w:rsidR="000F5C44" w:rsidRPr="00E831D6" w:rsidRDefault="000F5C44" w:rsidP="00085627">
            <w:pPr>
              <w:spacing w:line="276" w:lineRule="auto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843" w:type="dxa"/>
          </w:tcPr>
          <w:p w:rsidR="000F5C44" w:rsidRPr="00E831D6" w:rsidRDefault="000F5C44" w:rsidP="00085627">
            <w:pPr>
              <w:spacing w:line="276" w:lineRule="auto"/>
              <w:rPr>
                <w:rFonts w:ascii="Calibri" w:eastAsia="Calibri" w:hAnsi="Calibri"/>
                <w:lang w:val="ru-RU"/>
              </w:rPr>
            </w:pPr>
          </w:p>
        </w:tc>
      </w:tr>
    </w:tbl>
    <w:p w:rsidR="005531EC" w:rsidRPr="006326D6" w:rsidRDefault="005531EC" w:rsidP="005531EC">
      <w:pPr>
        <w:rPr>
          <w:lang w:val="ru-RU"/>
        </w:rPr>
      </w:pPr>
    </w:p>
    <w:tbl>
      <w:tblPr>
        <w:tblW w:w="7704" w:type="dxa"/>
        <w:tblInd w:w="93" w:type="dxa"/>
        <w:tblLook w:val="04A0"/>
      </w:tblPr>
      <w:tblGrid>
        <w:gridCol w:w="2368"/>
        <w:gridCol w:w="1680"/>
        <w:gridCol w:w="1562"/>
        <w:gridCol w:w="1185"/>
        <w:gridCol w:w="1573"/>
      </w:tblGrid>
      <w:tr w:rsidR="005531EC" w:rsidRPr="001B6C21" w:rsidTr="005531EC">
        <w:trPr>
          <w:trHeight w:val="242"/>
        </w:trPr>
        <w:tc>
          <w:tcPr>
            <w:tcW w:w="7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EC" w:rsidRPr="006326D6" w:rsidRDefault="005531EC" w:rsidP="004C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/>
              </w:rPr>
            </w:pPr>
            <w:r w:rsidRPr="006326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/>
              </w:rPr>
              <w:t>Знаком+ или - оцени допринос у раду појединог члана групе</w:t>
            </w:r>
          </w:p>
        </w:tc>
      </w:tr>
      <w:tr w:rsidR="005531EC" w:rsidRPr="001B6C21" w:rsidTr="005531EC">
        <w:trPr>
          <w:trHeight w:val="93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EC" w:rsidRPr="006326D6" w:rsidRDefault="005531EC" w:rsidP="004C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EC" w:rsidRPr="006326D6" w:rsidRDefault="005531EC" w:rsidP="004C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EC" w:rsidRPr="006326D6" w:rsidRDefault="005531EC" w:rsidP="004C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EC" w:rsidRPr="006326D6" w:rsidRDefault="005531EC" w:rsidP="004C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EC" w:rsidRPr="006326D6" w:rsidRDefault="005531EC" w:rsidP="004C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531EC" w:rsidRPr="001B6C21" w:rsidTr="005531EC">
        <w:trPr>
          <w:trHeight w:val="423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EC" w:rsidRPr="006326D6" w:rsidRDefault="005531EC" w:rsidP="004C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/>
              </w:rPr>
            </w:pPr>
            <w:r w:rsidRPr="006326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/>
              </w:rPr>
              <w:t>Име и презиме члана групе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EC" w:rsidRPr="006326D6" w:rsidRDefault="005531EC" w:rsidP="004C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/>
              </w:rPr>
            </w:pPr>
            <w:r w:rsidRPr="006326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/>
              </w:rPr>
              <w:t>Активно је</w:t>
            </w:r>
            <w:r w:rsidRPr="006326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/>
              </w:rPr>
              <w:br/>
              <w:t>учествовао/ла</w:t>
            </w:r>
            <w:r w:rsidRPr="006326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/>
              </w:rPr>
              <w:br/>
            </w:r>
            <w:r w:rsidRPr="006326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/>
              </w:rPr>
              <w:lastRenderedPageBreak/>
              <w:t>у раду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EC" w:rsidRPr="006326D6" w:rsidRDefault="005531EC" w:rsidP="004C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/>
              </w:rPr>
            </w:pPr>
            <w:r w:rsidRPr="006326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/>
              </w:rPr>
              <w:lastRenderedPageBreak/>
              <w:t>Својим радом</w:t>
            </w:r>
            <w:r w:rsidRPr="006326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/>
              </w:rPr>
              <w:br/>
            </w:r>
            <w:r w:rsidRPr="006326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допринео/ла је </w:t>
            </w:r>
            <w:r w:rsidRPr="006326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/>
              </w:rPr>
              <w:br/>
              <w:t>раду групе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EC" w:rsidRPr="006326D6" w:rsidRDefault="005531EC" w:rsidP="004C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/>
              </w:rPr>
            </w:pPr>
            <w:r w:rsidRPr="006326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/>
              </w:rPr>
              <w:lastRenderedPageBreak/>
              <w:t>Његове/ њене</w:t>
            </w:r>
            <w:r w:rsidRPr="006326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/>
              </w:rPr>
              <w:br/>
            </w:r>
            <w:r w:rsidRPr="006326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/>
              </w:rPr>
              <w:lastRenderedPageBreak/>
              <w:t>идеје биле су</w:t>
            </w:r>
            <w:r w:rsidRPr="006326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/>
              </w:rPr>
              <w:br/>
              <w:t xml:space="preserve"> корисне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EC" w:rsidRPr="006326D6" w:rsidRDefault="005531EC" w:rsidP="004C7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/>
              </w:rPr>
            </w:pPr>
            <w:r w:rsidRPr="006326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/>
              </w:rPr>
              <w:lastRenderedPageBreak/>
              <w:t>Поштовао/ла</w:t>
            </w:r>
            <w:r w:rsidRPr="006326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/>
              </w:rPr>
              <w:br/>
              <w:t xml:space="preserve">јерад </w:t>
            </w:r>
            <w:r w:rsidRPr="006326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/>
              </w:rPr>
              <w:lastRenderedPageBreak/>
              <w:t>осталих</w:t>
            </w:r>
            <w:r w:rsidRPr="006326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/>
              </w:rPr>
              <w:br/>
              <w:t>чланова групе</w:t>
            </w:r>
          </w:p>
        </w:tc>
      </w:tr>
      <w:tr w:rsidR="005531EC" w:rsidRPr="001B6C21" w:rsidTr="005531EC">
        <w:trPr>
          <w:trHeight w:val="262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EC" w:rsidRPr="006326D6" w:rsidRDefault="005531EC" w:rsidP="004C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491AE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EC" w:rsidRPr="006326D6" w:rsidRDefault="005531EC" w:rsidP="004C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491A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EC" w:rsidRPr="006326D6" w:rsidRDefault="005531EC" w:rsidP="004C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491A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EC" w:rsidRPr="006326D6" w:rsidRDefault="005531EC" w:rsidP="004C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491A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EC" w:rsidRPr="006326D6" w:rsidRDefault="005531EC" w:rsidP="004C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491A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31EC" w:rsidRPr="001B6C21" w:rsidTr="005531EC">
        <w:trPr>
          <w:trHeight w:val="275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EC" w:rsidRPr="006326D6" w:rsidRDefault="005531EC" w:rsidP="004C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491A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EC" w:rsidRPr="006326D6" w:rsidRDefault="005531EC" w:rsidP="004C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491A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EC" w:rsidRPr="006326D6" w:rsidRDefault="005531EC" w:rsidP="004C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491A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EC" w:rsidRPr="006326D6" w:rsidRDefault="005531EC" w:rsidP="004C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491A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EC" w:rsidRPr="006326D6" w:rsidRDefault="005531EC" w:rsidP="004C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491A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31EC" w:rsidRPr="001B6C21" w:rsidTr="005531EC">
        <w:trPr>
          <w:trHeight w:val="275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EC" w:rsidRPr="006326D6" w:rsidRDefault="005531EC" w:rsidP="004C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491A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EC" w:rsidRPr="006326D6" w:rsidRDefault="005531EC" w:rsidP="004C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491A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EC" w:rsidRPr="006326D6" w:rsidRDefault="005531EC" w:rsidP="004C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491A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EC" w:rsidRPr="006326D6" w:rsidRDefault="005531EC" w:rsidP="004C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491A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EC" w:rsidRPr="006326D6" w:rsidRDefault="005531EC" w:rsidP="004C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491A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31EC" w:rsidRPr="001B6C21" w:rsidTr="005531EC">
        <w:trPr>
          <w:trHeight w:val="275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EC" w:rsidRPr="006326D6" w:rsidRDefault="005531EC" w:rsidP="004C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491A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EC" w:rsidRPr="006326D6" w:rsidRDefault="005531EC" w:rsidP="004C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491A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EC" w:rsidRPr="006326D6" w:rsidRDefault="005531EC" w:rsidP="004C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491A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EC" w:rsidRPr="006326D6" w:rsidRDefault="005531EC" w:rsidP="004C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491A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EC" w:rsidRPr="006326D6" w:rsidRDefault="005531EC" w:rsidP="004C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491A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31EC" w:rsidRPr="001B6C21" w:rsidTr="005531EC">
        <w:trPr>
          <w:trHeight w:val="255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EC" w:rsidRPr="006326D6" w:rsidRDefault="005531EC" w:rsidP="004C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491A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EC" w:rsidRPr="006326D6" w:rsidRDefault="005531EC" w:rsidP="004C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491A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EC" w:rsidRPr="006326D6" w:rsidRDefault="005531EC" w:rsidP="004C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491A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EC" w:rsidRPr="006326D6" w:rsidRDefault="005531EC" w:rsidP="004C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491A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EC" w:rsidRPr="006326D6" w:rsidRDefault="005531EC" w:rsidP="004C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491A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31EC" w:rsidRPr="001B6C21" w:rsidTr="005531EC">
        <w:trPr>
          <w:trHeight w:val="87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EC" w:rsidRPr="006326D6" w:rsidRDefault="005531EC" w:rsidP="004C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491A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EC" w:rsidRPr="006326D6" w:rsidRDefault="005531EC" w:rsidP="004C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491A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EC" w:rsidRPr="006326D6" w:rsidRDefault="005531EC" w:rsidP="004C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491A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EC" w:rsidRPr="006326D6" w:rsidRDefault="005531EC" w:rsidP="004C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491A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EC" w:rsidRPr="006326D6" w:rsidRDefault="005531EC" w:rsidP="004C74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491A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5531EC" w:rsidRPr="006326D6" w:rsidRDefault="005531EC" w:rsidP="005531EC">
      <w:pPr>
        <w:rPr>
          <w:lang w:val="ru-RU"/>
        </w:rPr>
      </w:pPr>
    </w:p>
    <w:p w:rsidR="00157DEF" w:rsidRPr="009111CF" w:rsidRDefault="00157DEF" w:rsidP="00157DEF">
      <w:pPr>
        <w:pBdr>
          <w:bottom w:val="single" w:sz="4" w:space="1" w:color="auto"/>
        </w:pBdr>
        <w:spacing w:after="0"/>
        <w:rPr>
          <w:b/>
          <w:sz w:val="24"/>
          <w:lang w:val="bs-Latn-BA"/>
        </w:rPr>
      </w:pPr>
      <w:r>
        <w:rPr>
          <w:b/>
          <w:sz w:val="24"/>
          <w:lang w:val="sr-Cyrl-BA"/>
        </w:rPr>
        <w:t>ОБРАЗАЦ ЗА ДОКУМЕНТОВАЊЕ НАСТАВНЕ ПРАКСЕ</w:t>
      </w:r>
    </w:p>
    <w:p w:rsidR="00157DEF" w:rsidRDefault="00157DEF" w:rsidP="00157DEF">
      <w:pPr>
        <w:rPr>
          <w:lang w:val="bs-Latn-BA"/>
        </w:rPr>
      </w:pPr>
      <w:r w:rsidRPr="009111CF">
        <w:rPr>
          <w:lang w:val="bs-Latn-BA"/>
        </w:rPr>
        <w:t xml:space="preserve">(користите </w:t>
      </w:r>
      <w:r>
        <w:rPr>
          <w:lang w:val="bs-Latn-BA"/>
        </w:rPr>
        <w:t>онолико</w:t>
      </w:r>
      <w:r>
        <w:rPr>
          <w:lang w:val="sr-Cyrl-BA"/>
        </w:rPr>
        <w:t>образаца</w:t>
      </w:r>
      <w:r>
        <w:rPr>
          <w:lang w:val="bs-Latn-BA"/>
        </w:rPr>
        <w:t xml:space="preserve"> колико вам је потребно </w:t>
      </w:r>
      <w:r w:rsidRPr="009111CF">
        <w:rPr>
          <w:lang w:val="bs-Latn-BA"/>
        </w:rPr>
        <w:t xml:space="preserve">да бисте </w:t>
      </w:r>
      <w:r>
        <w:rPr>
          <w:lang w:val="bs-Latn-BA"/>
        </w:rPr>
        <w:t>обухватили</w:t>
      </w:r>
      <w:r w:rsidRPr="009111CF">
        <w:rPr>
          <w:lang w:val="bs-Latn-BA"/>
        </w:rPr>
        <w:t xml:space="preserve"> све </w:t>
      </w:r>
      <w:r>
        <w:rPr>
          <w:lang w:val="bs-Latn-BA"/>
        </w:rPr>
        <w:t>области</w:t>
      </w:r>
      <w:r w:rsidRPr="009111CF">
        <w:rPr>
          <w:lang w:val="bs-Latn-BA"/>
        </w:rPr>
        <w:t>)</w:t>
      </w:r>
    </w:p>
    <w:tbl>
      <w:tblPr>
        <w:tblStyle w:val="TableGrid"/>
        <w:tblW w:w="0" w:type="auto"/>
        <w:tblInd w:w="0" w:type="dxa"/>
        <w:tblLook w:val="04A0"/>
      </w:tblPr>
      <w:tblGrid>
        <w:gridCol w:w="3114"/>
        <w:gridCol w:w="5386"/>
        <w:gridCol w:w="562"/>
      </w:tblGrid>
      <w:tr w:rsidR="00157DEF" w:rsidRPr="009111CF" w:rsidTr="009F6091">
        <w:tc>
          <w:tcPr>
            <w:tcW w:w="3114" w:type="dxa"/>
            <w:shd w:val="clear" w:color="auto" w:fill="F2F2F2" w:themeFill="background1" w:themeFillShade="F2"/>
          </w:tcPr>
          <w:p w:rsidR="00157DEF" w:rsidRPr="009111CF" w:rsidRDefault="00157DEF" w:rsidP="009F6091">
            <w:pPr>
              <w:rPr>
                <w:b/>
                <w:lang w:val="bs-Latn-BA"/>
              </w:rPr>
            </w:pPr>
            <w:r w:rsidRPr="009111CF">
              <w:rPr>
                <w:b/>
                <w:lang w:val="bs-Latn-BA"/>
              </w:rPr>
              <w:t>Држава/</w:t>
            </w:r>
            <w:r>
              <w:rPr>
                <w:b/>
                <w:lang/>
              </w:rPr>
              <w:t>г</w:t>
            </w:r>
            <w:r w:rsidRPr="009111CF">
              <w:rPr>
                <w:b/>
                <w:lang w:val="bs-Latn-BA"/>
              </w:rPr>
              <w:t>рад:</w:t>
            </w:r>
          </w:p>
        </w:tc>
        <w:tc>
          <w:tcPr>
            <w:tcW w:w="5948" w:type="dxa"/>
            <w:gridSpan w:val="2"/>
            <w:shd w:val="clear" w:color="auto" w:fill="F2F2F2" w:themeFill="background1" w:themeFillShade="F2"/>
          </w:tcPr>
          <w:p w:rsidR="00157DEF" w:rsidRPr="004C10C2" w:rsidRDefault="008F6CA3" w:rsidP="009F6091">
            <w:pPr>
              <w:rPr>
                <w:b/>
                <w:lang/>
              </w:rPr>
            </w:pPr>
            <w:r>
              <w:rPr>
                <w:b/>
                <w:lang/>
              </w:rPr>
              <w:t>Србија /</w:t>
            </w:r>
            <w:r w:rsidR="000F5C44">
              <w:rPr>
                <w:b/>
                <w:lang/>
              </w:rPr>
              <w:t>Ниш- Чокот</w:t>
            </w:r>
          </w:p>
        </w:tc>
      </w:tr>
      <w:tr w:rsidR="00157DEF" w:rsidRPr="009111CF" w:rsidTr="009F6091">
        <w:tc>
          <w:tcPr>
            <w:tcW w:w="3114" w:type="dxa"/>
            <w:shd w:val="clear" w:color="auto" w:fill="F2F2F2" w:themeFill="background1" w:themeFillShade="F2"/>
          </w:tcPr>
          <w:p w:rsidR="00157DEF" w:rsidRPr="009111CF" w:rsidRDefault="00157DEF" w:rsidP="009F6091">
            <w:pPr>
              <w:rPr>
                <w:b/>
                <w:lang w:val="bs-Latn-BA"/>
              </w:rPr>
            </w:pPr>
            <w:r>
              <w:rPr>
                <w:b/>
                <w:lang w:val="sr-Cyrl-BA"/>
              </w:rPr>
              <w:t>Школа</w:t>
            </w:r>
            <w:r w:rsidRPr="009111CF">
              <w:rPr>
                <w:b/>
                <w:lang w:val="bs-Latn-BA"/>
              </w:rPr>
              <w:t>:</w:t>
            </w:r>
          </w:p>
        </w:tc>
        <w:tc>
          <w:tcPr>
            <w:tcW w:w="5948" w:type="dxa"/>
            <w:gridSpan w:val="2"/>
            <w:shd w:val="clear" w:color="auto" w:fill="F2F2F2" w:themeFill="background1" w:themeFillShade="F2"/>
          </w:tcPr>
          <w:p w:rsidR="00157DEF" w:rsidRPr="004C10C2" w:rsidRDefault="000F5C44" w:rsidP="009F6091">
            <w:pPr>
              <w:rPr>
                <w:b/>
                <w:lang/>
              </w:rPr>
            </w:pPr>
            <w:r>
              <w:rPr>
                <w:b/>
                <w:lang/>
              </w:rPr>
              <w:t>Основна школа „Десанка Максимовић</w:t>
            </w:r>
            <w:r w:rsidR="00157DEF">
              <w:rPr>
                <w:b/>
                <w:lang/>
              </w:rPr>
              <w:t>“</w:t>
            </w:r>
          </w:p>
        </w:tc>
      </w:tr>
      <w:tr w:rsidR="00157DEF" w:rsidRPr="009111CF" w:rsidTr="009F6091">
        <w:tc>
          <w:tcPr>
            <w:tcW w:w="3114" w:type="dxa"/>
            <w:shd w:val="clear" w:color="auto" w:fill="F2F2F2" w:themeFill="background1" w:themeFillShade="F2"/>
          </w:tcPr>
          <w:p w:rsidR="00157DEF" w:rsidRPr="009111CF" w:rsidRDefault="00157DEF" w:rsidP="009F6091">
            <w:pPr>
              <w:rPr>
                <w:b/>
                <w:lang w:val="bs-Latn-BA"/>
              </w:rPr>
            </w:pPr>
            <w:r>
              <w:rPr>
                <w:b/>
                <w:lang w:val="sr-Cyrl-BA"/>
              </w:rPr>
              <w:t>Име наставника</w:t>
            </w:r>
            <w:r w:rsidRPr="009111CF">
              <w:rPr>
                <w:b/>
                <w:lang w:val="bs-Latn-BA"/>
              </w:rPr>
              <w:t>:</w:t>
            </w:r>
          </w:p>
        </w:tc>
        <w:tc>
          <w:tcPr>
            <w:tcW w:w="5948" w:type="dxa"/>
            <w:gridSpan w:val="2"/>
            <w:shd w:val="clear" w:color="auto" w:fill="F2F2F2" w:themeFill="background1" w:themeFillShade="F2"/>
          </w:tcPr>
          <w:p w:rsidR="00157DEF" w:rsidRPr="004C10C2" w:rsidRDefault="000F5C44" w:rsidP="009F6091">
            <w:pPr>
              <w:rPr>
                <w:b/>
                <w:lang/>
              </w:rPr>
            </w:pPr>
            <w:r>
              <w:rPr>
                <w:b/>
                <w:lang/>
              </w:rPr>
              <w:t>Виолета Милосављевић</w:t>
            </w:r>
          </w:p>
        </w:tc>
      </w:tr>
      <w:tr w:rsidR="00157DEF" w:rsidRPr="009111CF" w:rsidTr="009F6091">
        <w:tc>
          <w:tcPr>
            <w:tcW w:w="3114" w:type="dxa"/>
            <w:shd w:val="clear" w:color="auto" w:fill="F2F2F2" w:themeFill="background1" w:themeFillShade="F2"/>
          </w:tcPr>
          <w:p w:rsidR="00157DEF" w:rsidRPr="009111CF" w:rsidRDefault="00157DEF" w:rsidP="009F6091">
            <w:pPr>
              <w:rPr>
                <w:b/>
                <w:lang w:val="bs-Latn-BA"/>
              </w:rPr>
            </w:pPr>
            <w:r>
              <w:rPr>
                <w:b/>
                <w:lang w:val="sr-Cyrl-BA"/>
              </w:rPr>
              <w:t>Контакт</w:t>
            </w:r>
            <w:r w:rsidRPr="009111CF">
              <w:rPr>
                <w:b/>
                <w:lang w:val="bs-Latn-BA"/>
              </w:rPr>
              <w:t>:</w:t>
            </w:r>
          </w:p>
        </w:tc>
        <w:tc>
          <w:tcPr>
            <w:tcW w:w="5948" w:type="dxa"/>
            <w:gridSpan w:val="2"/>
            <w:shd w:val="clear" w:color="auto" w:fill="F2F2F2" w:themeFill="background1" w:themeFillShade="F2"/>
          </w:tcPr>
          <w:p w:rsidR="00157DEF" w:rsidRPr="004C10C2" w:rsidRDefault="000F5C44" w:rsidP="009F6091">
            <w:pPr>
              <w:rPr>
                <w:b/>
                <w:lang/>
              </w:rPr>
            </w:pPr>
            <w:r>
              <w:rPr>
                <w:b/>
                <w:lang/>
              </w:rPr>
              <w:t>0637444783</w:t>
            </w:r>
          </w:p>
        </w:tc>
      </w:tr>
      <w:tr w:rsidR="00157DEF" w:rsidRPr="009111CF" w:rsidTr="009F6091">
        <w:tc>
          <w:tcPr>
            <w:tcW w:w="9062" w:type="dxa"/>
            <w:gridSpan w:val="3"/>
            <w:shd w:val="clear" w:color="auto" w:fill="auto"/>
          </w:tcPr>
          <w:p w:rsidR="00157DEF" w:rsidRPr="009111CF" w:rsidRDefault="00157DEF" w:rsidP="009F6091">
            <w:pPr>
              <w:rPr>
                <w:b/>
                <w:lang w:val="bs-Latn-BA"/>
              </w:rPr>
            </w:pPr>
          </w:p>
        </w:tc>
      </w:tr>
      <w:tr w:rsidR="00157DEF" w:rsidRPr="009111CF" w:rsidTr="009F6091">
        <w:tc>
          <w:tcPr>
            <w:tcW w:w="3114" w:type="dxa"/>
            <w:shd w:val="clear" w:color="auto" w:fill="F2F2F2" w:themeFill="background1" w:themeFillShade="F2"/>
          </w:tcPr>
          <w:p w:rsidR="00157DEF" w:rsidRPr="009111CF" w:rsidRDefault="00157DEF" w:rsidP="009F6091">
            <w:pPr>
              <w:rPr>
                <w:b/>
                <w:lang w:val="bs-Latn-BA"/>
              </w:rPr>
            </w:pPr>
            <w:r>
              <w:rPr>
                <w:b/>
                <w:lang w:val="sr-Cyrl-BA"/>
              </w:rPr>
              <w:t>Предмет</w:t>
            </w:r>
            <w:r w:rsidRPr="009111CF">
              <w:rPr>
                <w:b/>
                <w:lang w:val="bs-Latn-BA"/>
              </w:rPr>
              <w:t>:</w:t>
            </w:r>
          </w:p>
        </w:tc>
        <w:tc>
          <w:tcPr>
            <w:tcW w:w="5948" w:type="dxa"/>
            <w:gridSpan w:val="2"/>
            <w:shd w:val="clear" w:color="auto" w:fill="F2F2F2" w:themeFill="background1" w:themeFillShade="F2"/>
          </w:tcPr>
          <w:p w:rsidR="00157DEF" w:rsidRPr="004C10C2" w:rsidRDefault="000F5C44" w:rsidP="009F6091">
            <w:pPr>
              <w:rPr>
                <w:b/>
                <w:lang/>
              </w:rPr>
            </w:pPr>
            <w:r>
              <w:rPr>
                <w:b/>
                <w:lang/>
              </w:rPr>
              <w:t>биологија</w:t>
            </w:r>
          </w:p>
        </w:tc>
      </w:tr>
      <w:tr w:rsidR="00157DEF" w:rsidRPr="009111CF" w:rsidTr="009F6091">
        <w:tc>
          <w:tcPr>
            <w:tcW w:w="3114" w:type="dxa"/>
            <w:shd w:val="clear" w:color="auto" w:fill="F2F2F2" w:themeFill="background1" w:themeFillShade="F2"/>
          </w:tcPr>
          <w:p w:rsidR="00157DEF" w:rsidRPr="009111CF" w:rsidRDefault="00157DEF" w:rsidP="009F6091">
            <w:pPr>
              <w:rPr>
                <w:b/>
                <w:lang w:val="bs-Latn-BA"/>
              </w:rPr>
            </w:pPr>
            <w:r>
              <w:rPr>
                <w:b/>
                <w:lang w:val="sr-Cyrl-BA"/>
              </w:rPr>
              <w:t>Разред</w:t>
            </w:r>
            <w:r w:rsidRPr="009111CF">
              <w:rPr>
                <w:b/>
                <w:lang w:val="bs-Latn-BA"/>
              </w:rPr>
              <w:t xml:space="preserve"> (</w:t>
            </w:r>
            <w:r>
              <w:rPr>
                <w:b/>
                <w:lang w:val="sr-Cyrl-BA"/>
              </w:rPr>
              <w:t>узраст ученика</w:t>
            </w:r>
            <w:r w:rsidRPr="009111CF">
              <w:rPr>
                <w:b/>
                <w:lang w:val="bs-Latn-BA"/>
              </w:rPr>
              <w:t>):</w:t>
            </w:r>
          </w:p>
        </w:tc>
        <w:tc>
          <w:tcPr>
            <w:tcW w:w="5948" w:type="dxa"/>
            <w:gridSpan w:val="2"/>
            <w:shd w:val="clear" w:color="auto" w:fill="F2F2F2" w:themeFill="background1" w:themeFillShade="F2"/>
          </w:tcPr>
          <w:p w:rsidR="00157DEF" w:rsidRPr="004C10C2" w:rsidRDefault="000F5C44" w:rsidP="009F6091">
            <w:pPr>
              <w:rPr>
                <w:b/>
                <w:lang/>
              </w:rPr>
            </w:pPr>
            <w:r>
              <w:rPr>
                <w:b/>
                <w:lang/>
              </w:rPr>
              <w:t>седми</w:t>
            </w:r>
          </w:p>
        </w:tc>
      </w:tr>
      <w:tr w:rsidR="00157DEF" w:rsidRPr="001B6C21" w:rsidTr="009F6091">
        <w:tc>
          <w:tcPr>
            <w:tcW w:w="3114" w:type="dxa"/>
            <w:shd w:val="clear" w:color="auto" w:fill="F2F2F2" w:themeFill="background1" w:themeFillShade="F2"/>
          </w:tcPr>
          <w:p w:rsidR="00157DEF" w:rsidRPr="009111CF" w:rsidRDefault="00157DEF" w:rsidP="009F6091">
            <w:pPr>
              <w:rPr>
                <w:b/>
                <w:lang w:val="bs-Latn-BA"/>
              </w:rPr>
            </w:pPr>
            <w:r>
              <w:rPr>
                <w:b/>
                <w:lang w:val="sr-Cyrl-BA"/>
              </w:rPr>
              <w:t>Тема</w:t>
            </w:r>
            <w:r w:rsidRPr="009111CF">
              <w:rPr>
                <w:b/>
                <w:lang w:val="bs-Latn-BA"/>
              </w:rPr>
              <w:t xml:space="preserve"> (</w:t>
            </w:r>
            <w:r>
              <w:rPr>
                <w:b/>
                <w:lang w:val="sr-Cyrl-BA"/>
              </w:rPr>
              <w:t>предметна област</w:t>
            </w:r>
            <w:r w:rsidRPr="009111CF">
              <w:rPr>
                <w:b/>
                <w:lang w:val="bs-Latn-BA"/>
              </w:rPr>
              <w:t>):</w:t>
            </w:r>
          </w:p>
        </w:tc>
        <w:tc>
          <w:tcPr>
            <w:tcW w:w="5948" w:type="dxa"/>
            <w:gridSpan w:val="2"/>
            <w:shd w:val="clear" w:color="auto" w:fill="F2F2F2" w:themeFill="background1" w:themeFillShade="F2"/>
          </w:tcPr>
          <w:p w:rsidR="00157DEF" w:rsidRPr="004C10C2" w:rsidRDefault="000F5C44" w:rsidP="009F6091">
            <w:pPr>
              <w:rPr>
                <w:b/>
                <w:lang/>
              </w:rPr>
            </w:pPr>
            <w:r>
              <w:rPr>
                <w:b/>
                <w:lang/>
              </w:rPr>
              <w:t>Кожни систем, обољења, повреде, прва помоћ и заштита</w:t>
            </w:r>
          </w:p>
        </w:tc>
      </w:tr>
      <w:tr w:rsidR="00157DEF" w:rsidRPr="009111CF" w:rsidTr="009F6091">
        <w:tc>
          <w:tcPr>
            <w:tcW w:w="3114" w:type="dxa"/>
            <w:shd w:val="clear" w:color="auto" w:fill="F2F2F2" w:themeFill="background1" w:themeFillShade="F2"/>
          </w:tcPr>
          <w:p w:rsidR="00157DEF" w:rsidRPr="009111CF" w:rsidRDefault="00157DEF" w:rsidP="00157DEF">
            <w:pPr>
              <w:rPr>
                <w:b/>
                <w:lang w:val="bs-Latn-BA"/>
              </w:rPr>
            </w:pPr>
            <w:r>
              <w:rPr>
                <w:b/>
                <w:lang w:val="sr-Cyrl-BA"/>
              </w:rPr>
              <w:t>Исходи учења</w:t>
            </w:r>
            <w:r w:rsidRPr="009111CF">
              <w:rPr>
                <w:b/>
                <w:lang w:val="bs-Latn-BA"/>
              </w:rPr>
              <w:t>:</w:t>
            </w:r>
          </w:p>
        </w:tc>
        <w:tc>
          <w:tcPr>
            <w:tcW w:w="5948" w:type="dxa"/>
            <w:gridSpan w:val="2"/>
            <w:shd w:val="clear" w:color="auto" w:fill="F2F2F2" w:themeFill="background1" w:themeFillShade="F2"/>
          </w:tcPr>
          <w:p w:rsidR="00157DEF" w:rsidRDefault="00157DEF" w:rsidP="00157DEF">
            <w:pPr>
              <w:rPr>
                <w:lang/>
              </w:rPr>
            </w:pPr>
            <w:r>
              <w:rPr>
                <w:lang/>
              </w:rPr>
              <w:t xml:space="preserve">Ученик ће </w:t>
            </w:r>
            <w:r w:rsidR="00523B09">
              <w:rPr>
                <w:lang/>
              </w:rPr>
              <w:t>моћи да</w:t>
            </w:r>
            <w:r>
              <w:rPr>
                <w:lang/>
              </w:rPr>
              <w:t xml:space="preserve"> : </w:t>
            </w:r>
          </w:p>
          <w:p w:rsidR="00157DEF" w:rsidRDefault="00363A01" w:rsidP="00363A01">
            <w:pPr>
              <w:pStyle w:val="ListParagraph"/>
              <w:numPr>
                <w:ilvl w:val="0"/>
                <w:numId w:val="2"/>
              </w:numPr>
              <w:rPr>
                <w:bCs/>
                <w:lang/>
              </w:rPr>
            </w:pPr>
            <w:r w:rsidRPr="00363A01">
              <w:rPr>
                <w:bCs/>
                <w:lang/>
              </w:rPr>
              <w:t>прикупља и организ</w:t>
            </w:r>
            <w:r w:rsidR="00523B09">
              <w:rPr>
                <w:bCs/>
                <w:lang/>
              </w:rPr>
              <w:t>ује</w:t>
            </w:r>
            <w:r w:rsidRPr="00363A01">
              <w:rPr>
                <w:bCs/>
                <w:lang/>
              </w:rPr>
              <w:t xml:space="preserve"> податке</w:t>
            </w:r>
          </w:p>
          <w:p w:rsidR="00363A01" w:rsidRDefault="00363A01" w:rsidP="00363A01">
            <w:pPr>
              <w:pStyle w:val="ListParagraph"/>
              <w:numPr>
                <w:ilvl w:val="0"/>
                <w:numId w:val="2"/>
              </w:numPr>
              <w:rPr>
                <w:bCs/>
                <w:lang/>
              </w:rPr>
            </w:pPr>
            <w:r>
              <w:rPr>
                <w:bCs/>
                <w:lang/>
              </w:rPr>
              <w:t>прави питања и анализира типове питањ</w:t>
            </w:r>
            <w:r w:rsidR="00523B09">
              <w:rPr>
                <w:bCs/>
                <w:lang/>
              </w:rPr>
              <w:t>а</w:t>
            </w:r>
          </w:p>
          <w:p w:rsidR="00523B09" w:rsidRPr="00363A01" w:rsidRDefault="00523B09" w:rsidP="00363A01">
            <w:pPr>
              <w:pStyle w:val="ListParagraph"/>
              <w:numPr>
                <w:ilvl w:val="0"/>
                <w:numId w:val="2"/>
              </w:numPr>
              <w:rPr>
                <w:bCs/>
                <w:lang/>
              </w:rPr>
            </w:pPr>
            <w:r>
              <w:rPr>
                <w:bCs/>
                <w:lang/>
              </w:rPr>
              <w:t>развија критичко мишљење</w:t>
            </w:r>
          </w:p>
        </w:tc>
      </w:tr>
      <w:tr w:rsidR="00157DEF" w:rsidRPr="009111CF" w:rsidTr="009F6091">
        <w:tc>
          <w:tcPr>
            <w:tcW w:w="3114" w:type="dxa"/>
            <w:shd w:val="clear" w:color="auto" w:fill="F2F2F2" w:themeFill="background1" w:themeFillShade="F2"/>
          </w:tcPr>
          <w:p w:rsidR="00157DEF" w:rsidRPr="009111CF" w:rsidRDefault="00157DEF" w:rsidP="00157DEF">
            <w:pPr>
              <w:rPr>
                <w:b/>
                <w:lang w:val="bs-Latn-BA"/>
              </w:rPr>
            </w:pPr>
            <w:r>
              <w:rPr>
                <w:b/>
                <w:lang w:val="sr-Cyrl-BA"/>
              </w:rPr>
              <w:t>Пример укључује</w:t>
            </w:r>
            <w:r w:rsidRPr="009111CF">
              <w:rPr>
                <w:b/>
                <w:lang w:val="bs-Latn-BA"/>
              </w:rPr>
              <w:t>:</w:t>
            </w:r>
          </w:p>
        </w:tc>
        <w:tc>
          <w:tcPr>
            <w:tcW w:w="5948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57DEF" w:rsidRPr="009111CF" w:rsidRDefault="00157DEF" w:rsidP="00157DEF">
            <w:pPr>
              <w:rPr>
                <w:b/>
                <w:lang w:val="bs-Latn-BA"/>
              </w:rPr>
            </w:pPr>
          </w:p>
        </w:tc>
      </w:tr>
      <w:tr w:rsidR="00157DEF" w:rsidRPr="009111CF" w:rsidTr="009F6091">
        <w:tc>
          <w:tcPr>
            <w:tcW w:w="3114" w:type="dxa"/>
            <w:vMerge w:val="restart"/>
            <w:tcBorders>
              <w:right w:val="single" w:sz="12" w:space="0" w:color="auto"/>
            </w:tcBorders>
          </w:tcPr>
          <w:p w:rsidR="00157DEF" w:rsidRPr="009111CF" w:rsidRDefault="00157DEF" w:rsidP="00157DEF">
            <w:pPr>
              <w:rPr>
                <w:sz w:val="18"/>
                <w:lang w:val="bs-Latn-BA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7DEF" w:rsidRPr="009111CF" w:rsidRDefault="00157DEF" w:rsidP="00157DEF">
            <w:pPr>
              <w:rPr>
                <w:sz w:val="20"/>
                <w:lang w:val="bs-Latn-BA"/>
              </w:rPr>
            </w:pPr>
            <w:r>
              <w:rPr>
                <w:sz w:val="20"/>
                <w:lang w:val="sr-Cyrl-BA"/>
              </w:rPr>
              <w:t>ПИТАЊА ВИШЕГ РЕДА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7DEF" w:rsidRPr="00157DEF" w:rsidRDefault="00EE69CA" w:rsidP="00157DEF">
            <w:pPr>
              <w:rPr>
                <w:lang/>
              </w:rPr>
            </w:pPr>
            <w:r>
              <w:rPr>
                <w:lang/>
              </w:rPr>
              <w:t>да</w:t>
            </w:r>
          </w:p>
        </w:tc>
      </w:tr>
      <w:tr w:rsidR="00157DEF" w:rsidRPr="009111CF" w:rsidTr="009F6091">
        <w:tc>
          <w:tcPr>
            <w:tcW w:w="3114" w:type="dxa"/>
            <w:vMerge/>
            <w:tcBorders>
              <w:right w:val="single" w:sz="12" w:space="0" w:color="auto"/>
            </w:tcBorders>
          </w:tcPr>
          <w:p w:rsidR="00157DEF" w:rsidRPr="009111CF" w:rsidRDefault="00157DEF" w:rsidP="00157DEF">
            <w:pPr>
              <w:rPr>
                <w:sz w:val="18"/>
                <w:lang w:val="bs-Latn-BA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7DEF" w:rsidRPr="009111CF" w:rsidRDefault="00157DEF" w:rsidP="00157DEF">
            <w:pPr>
              <w:rPr>
                <w:sz w:val="20"/>
                <w:lang w:val="bs-Latn-BA"/>
              </w:rPr>
            </w:pPr>
            <w:r>
              <w:rPr>
                <w:sz w:val="20"/>
                <w:lang w:val="sr-Cyrl-BA"/>
              </w:rPr>
              <w:t>ЧИЊЕНИЦЕ И МИШЉЕЊЕ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7DEF" w:rsidRPr="00157DEF" w:rsidRDefault="00EE69CA" w:rsidP="00157DEF">
            <w:pPr>
              <w:rPr>
                <w:lang/>
              </w:rPr>
            </w:pPr>
            <w:r>
              <w:rPr>
                <w:lang/>
              </w:rPr>
              <w:t>да</w:t>
            </w:r>
          </w:p>
        </w:tc>
      </w:tr>
      <w:tr w:rsidR="00157DEF" w:rsidRPr="009111CF" w:rsidTr="009F6091">
        <w:tc>
          <w:tcPr>
            <w:tcW w:w="3114" w:type="dxa"/>
            <w:vMerge/>
            <w:tcBorders>
              <w:right w:val="single" w:sz="12" w:space="0" w:color="auto"/>
            </w:tcBorders>
          </w:tcPr>
          <w:p w:rsidR="00157DEF" w:rsidRPr="009111CF" w:rsidRDefault="00157DEF" w:rsidP="00157DEF">
            <w:pPr>
              <w:rPr>
                <w:sz w:val="18"/>
                <w:lang w:val="bs-Latn-BA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7DEF" w:rsidRPr="009111CF" w:rsidRDefault="00157DEF" w:rsidP="00157DEF">
            <w:pPr>
              <w:rPr>
                <w:sz w:val="20"/>
                <w:lang w:val="bs-Latn-BA"/>
              </w:rPr>
            </w:pPr>
            <w:r>
              <w:rPr>
                <w:sz w:val="20"/>
                <w:lang w:val="sr-Cyrl-BA"/>
              </w:rPr>
              <w:t>ТВРДЊА, ДОКАЗ И РЕЗОНОВАЊЕ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7DEF" w:rsidRPr="00157DEF" w:rsidRDefault="00EE69CA" w:rsidP="00157DEF">
            <w:pPr>
              <w:rPr>
                <w:lang/>
              </w:rPr>
            </w:pPr>
            <w:r>
              <w:rPr>
                <w:lang/>
              </w:rPr>
              <w:t>не</w:t>
            </w:r>
          </w:p>
        </w:tc>
      </w:tr>
      <w:tr w:rsidR="00157DEF" w:rsidRPr="009111CF" w:rsidTr="009F6091">
        <w:tc>
          <w:tcPr>
            <w:tcW w:w="3114" w:type="dxa"/>
            <w:vMerge/>
            <w:tcBorders>
              <w:right w:val="single" w:sz="12" w:space="0" w:color="auto"/>
            </w:tcBorders>
          </w:tcPr>
          <w:p w:rsidR="00157DEF" w:rsidRPr="009111CF" w:rsidRDefault="00157DEF" w:rsidP="00157DEF">
            <w:pPr>
              <w:rPr>
                <w:sz w:val="18"/>
                <w:lang w:val="bs-Latn-BA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7DEF" w:rsidRPr="009111CF" w:rsidRDefault="00157DEF" w:rsidP="00157DEF">
            <w:pPr>
              <w:rPr>
                <w:sz w:val="20"/>
                <w:lang w:val="bs-Latn-BA"/>
              </w:rPr>
            </w:pPr>
            <w:r>
              <w:rPr>
                <w:sz w:val="20"/>
                <w:lang w:val="sr-Cyrl-BA"/>
              </w:rPr>
              <w:t>ДИСКУСИЈЕ И ДЕБАТЕ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7DEF" w:rsidRPr="0014009C" w:rsidRDefault="0014009C" w:rsidP="00157DEF">
            <w:pPr>
              <w:rPr>
                <w:lang/>
              </w:rPr>
            </w:pPr>
            <w:r>
              <w:rPr>
                <w:lang/>
              </w:rPr>
              <w:t>не</w:t>
            </w:r>
          </w:p>
        </w:tc>
      </w:tr>
      <w:tr w:rsidR="00157DEF" w:rsidRPr="009111CF" w:rsidTr="009F6091">
        <w:tc>
          <w:tcPr>
            <w:tcW w:w="3114" w:type="dxa"/>
            <w:vMerge/>
            <w:tcBorders>
              <w:right w:val="single" w:sz="12" w:space="0" w:color="auto"/>
            </w:tcBorders>
          </w:tcPr>
          <w:p w:rsidR="00157DEF" w:rsidRPr="009111CF" w:rsidRDefault="00157DEF" w:rsidP="00157DEF">
            <w:pPr>
              <w:rPr>
                <w:sz w:val="18"/>
                <w:lang w:val="bs-Latn-BA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7DEF" w:rsidRPr="009111CF" w:rsidRDefault="00157DEF" w:rsidP="00157DEF">
            <w:pPr>
              <w:rPr>
                <w:sz w:val="20"/>
                <w:lang w:val="bs-Latn-BA"/>
              </w:rPr>
            </w:pPr>
            <w:r>
              <w:rPr>
                <w:sz w:val="20"/>
                <w:lang w:val="sr-Cyrl-BA"/>
              </w:rPr>
              <w:t>РАЗМАТРАЊЕ ДРУГЕ ПЕРСПЕКТИВЕ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7DEF" w:rsidRPr="0014009C" w:rsidRDefault="0014009C" w:rsidP="00157DEF">
            <w:pPr>
              <w:rPr>
                <w:lang/>
              </w:rPr>
            </w:pPr>
            <w:r>
              <w:rPr>
                <w:lang/>
              </w:rPr>
              <w:t>не</w:t>
            </w:r>
          </w:p>
        </w:tc>
      </w:tr>
      <w:tr w:rsidR="00157DEF" w:rsidRPr="009111CF" w:rsidTr="009F6091">
        <w:tc>
          <w:tcPr>
            <w:tcW w:w="3114" w:type="dxa"/>
            <w:vMerge/>
            <w:tcBorders>
              <w:right w:val="single" w:sz="12" w:space="0" w:color="auto"/>
            </w:tcBorders>
          </w:tcPr>
          <w:p w:rsidR="00157DEF" w:rsidRPr="009111CF" w:rsidRDefault="00157DEF" w:rsidP="00157DEF">
            <w:pPr>
              <w:rPr>
                <w:sz w:val="18"/>
                <w:lang w:val="bs-Latn-BA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7DEF" w:rsidRPr="009111CF" w:rsidRDefault="00157DEF" w:rsidP="00157DEF">
            <w:pPr>
              <w:rPr>
                <w:sz w:val="20"/>
                <w:lang w:val="bs-Latn-BA"/>
              </w:rPr>
            </w:pPr>
            <w:r>
              <w:rPr>
                <w:sz w:val="20"/>
                <w:lang w:val="sr-Cyrl-BA"/>
              </w:rPr>
              <w:t>МИКРОБИТ И РЕШАВАЊЕ ПРОБЛЕМА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7DEF" w:rsidRPr="0014009C" w:rsidRDefault="0014009C" w:rsidP="00157DEF">
            <w:pPr>
              <w:rPr>
                <w:lang/>
              </w:rPr>
            </w:pPr>
            <w:r>
              <w:rPr>
                <w:lang/>
              </w:rPr>
              <w:t>не</w:t>
            </w:r>
          </w:p>
        </w:tc>
      </w:tr>
      <w:tr w:rsidR="00157DEF" w:rsidRPr="001B6C21" w:rsidTr="009F6091">
        <w:tc>
          <w:tcPr>
            <w:tcW w:w="3114" w:type="dxa"/>
          </w:tcPr>
          <w:p w:rsidR="00157DEF" w:rsidRPr="009111CF" w:rsidRDefault="00157DEF" w:rsidP="00157DEF">
            <w:pPr>
              <w:rPr>
                <w:b/>
                <w:sz w:val="20"/>
                <w:lang w:val="bs-Latn-BA"/>
              </w:rPr>
            </w:pPr>
            <w:r>
              <w:rPr>
                <w:b/>
                <w:lang w:val="sr-Cyrl-BA"/>
              </w:rPr>
              <w:t>Опис активности</w:t>
            </w:r>
            <w:r w:rsidRPr="009111CF">
              <w:rPr>
                <w:b/>
                <w:lang w:val="bs-Latn-BA"/>
              </w:rPr>
              <w:t>:</w:t>
            </w:r>
          </w:p>
        </w:tc>
        <w:tc>
          <w:tcPr>
            <w:tcW w:w="5948" w:type="dxa"/>
            <w:gridSpan w:val="2"/>
            <w:tcBorders>
              <w:top w:val="single" w:sz="12" w:space="0" w:color="auto"/>
            </w:tcBorders>
            <w:vAlign w:val="center"/>
          </w:tcPr>
          <w:p w:rsidR="0014009C" w:rsidRPr="000F5C44" w:rsidRDefault="0014009C" w:rsidP="003B5CC6">
            <w:pPr>
              <w:pStyle w:val="ListParagraph"/>
              <w:numPr>
                <w:ilvl w:val="2"/>
                <w:numId w:val="10"/>
              </w:numPr>
              <w:spacing w:after="120"/>
              <w:rPr>
                <w:bCs/>
                <w:lang/>
              </w:rPr>
            </w:pPr>
            <w:r w:rsidRPr="008F6CA3">
              <w:rPr>
                <w:b/>
                <w:lang/>
              </w:rPr>
              <w:t>Блумова таксономија (први ниво</w:t>
            </w:r>
            <w:r w:rsidRPr="008F6CA3">
              <w:rPr>
                <w:bCs/>
                <w:lang/>
              </w:rPr>
              <w:t xml:space="preserve">, ученик се присећа </w:t>
            </w:r>
            <w:r w:rsidR="000F5C44">
              <w:rPr>
                <w:bCs/>
                <w:lang/>
              </w:rPr>
              <w:t>грађе коже</w:t>
            </w:r>
            <w:r w:rsidRPr="008F6CA3">
              <w:rPr>
                <w:bCs/>
                <w:lang/>
              </w:rPr>
              <w:t>)</w:t>
            </w:r>
          </w:p>
          <w:p w:rsidR="0014009C" w:rsidRPr="008F6CA3" w:rsidRDefault="0014009C" w:rsidP="00242F2D">
            <w:pPr>
              <w:pStyle w:val="ListParagraph"/>
              <w:numPr>
                <w:ilvl w:val="0"/>
                <w:numId w:val="11"/>
              </w:numPr>
              <w:spacing w:after="120"/>
              <w:ind w:left="1080"/>
              <w:rPr>
                <w:bCs/>
                <w:lang/>
              </w:rPr>
            </w:pPr>
            <w:r w:rsidRPr="008F6CA3">
              <w:rPr>
                <w:b/>
                <w:lang/>
              </w:rPr>
              <w:t>Блумова таксономија (други ниво</w:t>
            </w:r>
            <w:r w:rsidRPr="008F6CA3">
              <w:rPr>
                <w:bCs/>
                <w:lang/>
              </w:rPr>
              <w:t>, ученик повезује, пореди и анализира податке)</w:t>
            </w:r>
          </w:p>
          <w:p w:rsidR="0014009C" w:rsidRPr="008F6CA3" w:rsidRDefault="0014009C" w:rsidP="00242F2D">
            <w:pPr>
              <w:pStyle w:val="ListParagraph"/>
              <w:numPr>
                <w:ilvl w:val="0"/>
                <w:numId w:val="11"/>
              </w:numPr>
              <w:spacing w:after="120"/>
              <w:ind w:left="1080"/>
              <w:rPr>
                <w:bCs/>
                <w:lang/>
              </w:rPr>
            </w:pPr>
            <w:r w:rsidRPr="008F6CA3">
              <w:rPr>
                <w:b/>
                <w:lang/>
              </w:rPr>
              <w:t>Блумова таксономија (трећи ниво</w:t>
            </w:r>
            <w:r w:rsidRPr="008F6CA3">
              <w:rPr>
                <w:bCs/>
                <w:lang/>
              </w:rPr>
              <w:t xml:space="preserve">, ученик </w:t>
            </w:r>
            <w:r w:rsidR="00EE69CA" w:rsidRPr="008F6CA3">
              <w:rPr>
                <w:bCs/>
                <w:lang/>
              </w:rPr>
              <w:t>доноси и генерализује закључке)</w:t>
            </w:r>
          </w:p>
          <w:p w:rsidR="00EE69CA" w:rsidRDefault="008F6CA3" w:rsidP="00242F2D">
            <w:pPr>
              <w:pStyle w:val="ListParagraph"/>
              <w:numPr>
                <w:ilvl w:val="0"/>
                <w:numId w:val="11"/>
              </w:numPr>
              <w:spacing w:after="120"/>
              <w:rPr>
                <w:bCs/>
                <w:lang/>
              </w:rPr>
            </w:pPr>
            <w:r w:rsidRPr="008F6CA3">
              <w:rPr>
                <w:b/>
                <w:lang/>
              </w:rPr>
              <w:t xml:space="preserve">Чињенице и мишљења: </w:t>
            </w:r>
            <w:r w:rsidRPr="008F6CA3">
              <w:rPr>
                <w:bCs/>
                <w:lang/>
              </w:rPr>
              <w:t>Ученици прикупљене чињенице</w:t>
            </w:r>
            <w:r>
              <w:rPr>
                <w:bCs/>
                <w:lang/>
              </w:rPr>
              <w:t xml:space="preserve"> обрађују,</w:t>
            </w:r>
            <w:r w:rsidRPr="008F6CA3">
              <w:rPr>
                <w:bCs/>
                <w:lang/>
              </w:rPr>
              <w:t xml:space="preserve"> развставају</w:t>
            </w:r>
            <w:r>
              <w:rPr>
                <w:bCs/>
                <w:lang/>
              </w:rPr>
              <w:t xml:space="preserve"> и класификују</w:t>
            </w:r>
          </w:p>
          <w:p w:rsidR="00157DEF" w:rsidRPr="009111CF" w:rsidRDefault="008F6CA3" w:rsidP="00157DEF">
            <w:pPr>
              <w:rPr>
                <w:b/>
                <w:lang w:val="bs-Latn-BA"/>
              </w:rPr>
            </w:pPr>
            <w:r w:rsidRPr="008F6CA3">
              <w:rPr>
                <w:b/>
                <w:lang/>
              </w:rPr>
              <w:t>Пример</w:t>
            </w:r>
            <w:r>
              <w:rPr>
                <w:b/>
                <w:lang/>
              </w:rPr>
              <w:t xml:space="preserve">: </w:t>
            </w:r>
            <w:r>
              <w:rPr>
                <w:bCs/>
                <w:lang/>
              </w:rPr>
              <w:t>Прављење мапе ума</w:t>
            </w:r>
            <w:r w:rsidR="00E83F27">
              <w:rPr>
                <w:bCs/>
                <w:lang/>
              </w:rPr>
              <w:t>.</w:t>
            </w:r>
            <w:r w:rsidR="00E83F27" w:rsidRPr="00E83F27">
              <w:rPr>
                <w:sz w:val="24"/>
                <w:szCs w:val="24"/>
                <w:lang/>
              </w:rPr>
              <w:t xml:space="preserve">Ученици израђују мапу ума прикупљајући податке и затим их организују у целину. </w:t>
            </w:r>
          </w:p>
        </w:tc>
      </w:tr>
      <w:tr w:rsidR="00157DEF" w:rsidRPr="00D141FB" w:rsidTr="009F6091">
        <w:tc>
          <w:tcPr>
            <w:tcW w:w="3114" w:type="dxa"/>
          </w:tcPr>
          <w:p w:rsidR="00157DEF" w:rsidRPr="009111CF" w:rsidRDefault="00157DEF" w:rsidP="00157DEF">
            <w:pPr>
              <w:rPr>
                <w:lang w:val="bs-Latn-BA"/>
              </w:rPr>
            </w:pPr>
            <w:r w:rsidRPr="009111CF">
              <w:rPr>
                <w:b/>
                <w:lang w:val="bs-Latn-BA"/>
              </w:rPr>
              <w:t>Прилози</w:t>
            </w:r>
            <w:r w:rsidRPr="009111CF">
              <w:rPr>
                <w:lang w:val="bs-Latn-BA"/>
              </w:rPr>
              <w:t xml:space="preserve"> (наставна припрема, </w:t>
            </w:r>
            <w:r w:rsidRPr="009111CF">
              <w:rPr>
                <w:lang w:val="bs-Latn-BA"/>
              </w:rPr>
              <w:lastRenderedPageBreak/>
              <w:t>фотографија, видео…):</w:t>
            </w:r>
          </w:p>
        </w:tc>
        <w:tc>
          <w:tcPr>
            <w:tcW w:w="5948" w:type="dxa"/>
            <w:gridSpan w:val="2"/>
          </w:tcPr>
          <w:p w:rsidR="00157DEF" w:rsidRPr="006326D6" w:rsidRDefault="00844A3D" w:rsidP="00252CAB">
            <w:pPr>
              <w:rPr>
                <w:lang w:val="ru-RU"/>
              </w:rPr>
            </w:pPr>
            <w:r>
              <w:rPr>
                <w:lang/>
              </w:rPr>
              <w:lastRenderedPageBreak/>
              <w:t>Наставна припрема,</w:t>
            </w:r>
            <w:r w:rsidR="007B5CCB">
              <w:rPr>
                <w:lang/>
              </w:rPr>
              <w:t xml:space="preserve"> евалуациони</w:t>
            </w:r>
            <w:r w:rsidR="00252CAB">
              <w:rPr>
                <w:lang/>
              </w:rPr>
              <w:t xml:space="preserve"> листић</w:t>
            </w:r>
          </w:p>
        </w:tc>
      </w:tr>
    </w:tbl>
    <w:p w:rsidR="00157DEF" w:rsidRPr="004A684E" w:rsidRDefault="00157DEF" w:rsidP="00242F2D">
      <w:pPr>
        <w:rPr>
          <w:sz w:val="24"/>
          <w:szCs w:val="24"/>
          <w:lang/>
        </w:rPr>
      </w:pPr>
    </w:p>
    <w:sectPr w:rsidR="00157DEF" w:rsidRPr="004A684E" w:rsidSect="00491AEC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F92"/>
    <w:multiLevelType w:val="hybridMultilevel"/>
    <w:tmpl w:val="14901C48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FD0E7D"/>
    <w:multiLevelType w:val="hybridMultilevel"/>
    <w:tmpl w:val="7F487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0D18"/>
    <w:multiLevelType w:val="hybridMultilevel"/>
    <w:tmpl w:val="BDA4D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56D84"/>
    <w:multiLevelType w:val="hybridMultilevel"/>
    <w:tmpl w:val="14901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913E4"/>
    <w:multiLevelType w:val="hybridMultilevel"/>
    <w:tmpl w:val="73DAE32A"/>
    <w:lvl w:ilvl="0" w:tplc="6248D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35392"/>
    <w:multiLevelType w:val="hybridMultilevel"/>
    <w:tmpl w:val="A3D22E58"/>
    <w:lvl w:ilvl="0" w:tplc="55086F62">
      <w:start w:val="1"/>
      <w:numFmt w:val="bullet"/>
      <w:pStyle w:val="CRTICE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47A59"/>
    <w:multiLevelType w:val="hybridMultilevel"/>
    <w:tmpl w:val="B4CA542A"/>
    <w:lvl w:ilvl="0" w:tplc="F79830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21C3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22124D9B"/>
    <w:multiLevelType w:val="hybridMultilevel"/>
    <w:tmpl w:val="AA46AF1C"/>
    <w:lvl w:ilvl="0" w:tplc="9928372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0E672F"/>
    <w:multiLevelType w:val="hybridMultilevel"/>
    <w:tmpl w:val="A29CD5D6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>
    <w:nsid w:val="2FDB135C"/>
    <w:multiLevelType w:val="hybridMultilevel"/>
    <w:tmpl w:val="6B0C1BF8"/>
    <w:lvl w:ilvl="0" w:tplc="4B7C6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C86361"/>
    <w:multiLevelType w:val="hybridMultilevel"/>
    <w:tmpl w:val="920E8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237F2"/>
    <w:multiLevelType w:val="hybridMultilevel"/>
    <w:tmpl w:val="E0CA6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B4AE7"/>
    <w:multiLevelType w:val="hybridMultilevel"/>
    <w:tmpl w:val="8D30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3E0FDC"/>
    <w:multiLevelType w:val="hybridMultilevel"/>
    <w:tmpl w:val="2A8E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53851"/>
    <w:multiLevelType w:val="hybridMultilevel"/>
    <w:tmpl w:val="19A2E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A27064"/>
    <w:multiLevelType w:val="hybridMultilevel"/>
    <w:tmpl w:val="E258E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510036"/>
    <w:multiLevelType w:val="hybridMultilevel"/>
    <w:tmpl w:val="8528D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10"/>
  </w:num>
  <w:num w:numId="6">
    <w:abstractNumId w:val="0"/>
  </w:num>
  <w:num w:numId="7">
    <w:abstractNumId w:val="3"/>
  </w:num>
  <w:num w:numId="8">
    <w:abstractNumId w:val="1"/>
  </w:num>
  <w:num w:numId="9">
    <w:abstractNumId w:val="15"/>
  </w:num>
  <w:num w:numId="10">
    <w:abstractNumId w:val="7"/>
  </w:num>
  <w:num w:numId="11">
    <w:abstractNumId w:val="9"/>
  </w:num>
  <w:num w:numId="12">
    <w:abstractNumId w:val="12"/>
  </w:num>
  <w:num w:numId="13">
    <w:abstractNumId w:val="2"/>
  </w:num>
  <w:num w:numId="14">
    <w:abstractNumId w:val="17"/>
  </w:num>
  <w:num w:numId="15">
    <w:abstractNumId w:val="14"/>
  </w:num>
  <w:num w:numId="16">
    <w:abstractNumId w:val="16"/>
  </w:num>
  <w:num w:numId="17">
    <w:abstractNumId w:val="1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NDU3MjcwMjMwMbM0MrFU0lEKTi0uzszPAykwrAUAk1FORywAAAA="/>
  </w:docVars>
  <w:rsids>
    <w:rsidRoot w:val="00CC609C"/>
    <w:rsid w:val="000313CF"/>
    <w:rsid w:val="000846AD"/>
    <w:rsid w:val="000A4016"/>
    <w:rsid w:val="000A4B34"/>
    <w:rsid w:val="000B62F8"/>
    <w:rsid w:val="000C255F"/>
    <w:rsid w:val="000C30E8"/>
    <w:rsid w:val="000E1FB4"/>
    <w:rsid w:val="000F3FBE"/>
    <w:rsid w:val="000F5C44"/>
    <w:rsid w:val="00113610"/>
    <w:rsid w:val="001237E4"/>
    <w:rsid w:val="0014009C"/>
    <w:rsid w:val="001476C1"/>
    <w:rsid w:val="00157DEF"/>
    <w:rsid w:val="001604F9"/>
    <w:rsid w:val="00174B8B"/>
    <w:rsid w:val="00186413"/>
    <w:rsid w:val="001B6C21"/>
    <w:rsid w:val="001B779D"/>
    <w:rsid w:val="001C355D"/>
    <w:rsid w:val="001C55F8"/>
    <w:rsid w:val="001D003E"/>
    <w:rsid w:val="001D4C49"/>
    <w:rsid w:val="001F51C3"/>
    <w:rsid w:val="00227CB7"/>
    <w:rsid w:val="00232CD2"/>
    <w:rsid w:val="00242F2D"/>
    <w:rsid w:val="002459EE"/>
    <w:rsid w:val="00252CAB"/>
    <w:rsid w:val="00254930"/>
    <w:rsid w:val="002563A4"/>
    <w:rsid w:val="00261368"/>
    <w:rsid w:val="00271414"/>
    <w:rsid w:val="002A3FC4"/>
    <w:rsid w:val="002B5378"/>
    <w:rsid w:val="002D03EC"/>
    <w:rsid w:val="00363A01"/>
    <w:rsid w:val="00381986"/>
    <w:rsid w:val="00386EAF"/>
    <w:rsid w:val="003A0D90"/>
    <w:rsid w:val="003B1F0B"/>
    <w:rsid w:val="003B5CC6"/>
    <w:rsid w:val="003B71B0"/>
    <w:rsid w:val="003F0451"/>
    <w:rsid w:val="00403096"/>
    <w:rsid w:val="00403409"/>
    <w:rsid w:val="00405869"/>
    <w:rsid w:val="00446A1F"/>
    <w:rsid w:val="00471129"/>
    <w:rsid w:val="00485923"/>
    <w:rsid w:val="004860AE"/>
    <w:rsid w:val="004A684E"/>
    <w:rsid w:val="004B2F14"/>
    <w:rsid w:val="004C1542"/>
    <w:rsid w:val="004F4E59"/>
    <w:rsid w:val="004F708C"/>
    <w:rsid w:val="00503E10"/>
    <w:rsid w:val="00513149"/>
    <w:rsid w:val="00513BB9"/>
    <w:rsid w:val="00523B09"/>
    <w:rsid w:val="0053056F"/>
    <w:rsid w:val="00533C60"/>
    <w:rsid w:val="00535F28"/>
    <w:rsid w:val="00544404"/>
    <w:rsid w:val="005531EC"/>
    <w:rsid w:val="00557769"/>
    <w:rsid w:val="005A7B0B"/>
    <w:rsid w:val="005C051F"/>
    <w:rsid w:val="006326D6"/>
    <w:rsid w:val="00655560"/>
    <w:rsid w:val="006646DF"/>
    <w:rsid w:val="00670524"/>
    <w:rsid w:val="006B2A63"/>
    <w:rsid w:val="006D0F4C"/>
    <w:rsid w:val="006D1FE4"/>
    <w:rsid w:val="006E4C53"/>
    <w:rsid w:val="006F4B94"/>
    <w:rsid w:val="006F55BB"/>
    <w:rsid w:val="00706DCA"/>
    <w:rsid w:val="007427C4"/>
    <w:rsid w:val="007475D4"/>
    <w:rsid w:val="00754594"/>
    <w:rsid w:val="00785582"/>
    <w:rsid w:val="007B5CCB"/>
    <w:rsid w:val="007C2037"/>
    <w:rsid w:val="007C4DF4"/>
    <w:rsid w:val="007E5CC5"/>
    <w:rsid w:val="007E71A7"/>
    <w:rsid w:val="007F12D4"/>
    <w:rsid w:val="007F596B"/>
    <w:rsid w:val="00802CCA"/>
    <w:rsid w:val="00827A30"/>
    <w:rsid w:val="00836E7A"/>
    <w:rsid w:val="00844A3D"/>
    <w:rsid w:val="008A1F42"/>
    <w:rsid w:val="008A384E"/>
    <w:rsid w:val="008B4806"/>
    <w:rsid w:val="008F1CC1"/>
    <w:rsid w:val="008F6CA3"/>
    <w:rsid w:val="00913568"/>
    <w:rsid w:val="00913D4B"/>
    <w:rsid w:val="009241E4"/>
    <w:rsid w:val="0093561A"/>
    <w:rsid w:val="00961735"/>
    <w:rsid w:val="0097303D"/>
    <w:rsid w:val="0098612B"/>
    <w:rsid w:val="009D0931"/>
    <w:rsid w:val="00A06F40"/>
    <w:rsid w:val="00A13F4D"/>
    <w:rsid w:val="00A71E77"/>
    <w:rsid w:val="00A8251A"/>
    <w:rsid w:val="00A83A8C"/>
    <w:rsid w:val="00A958F3"/>
    <w:rsid w:val="00A95954"/>
    <w:rsid w:val="00AA753C"/>
    <w:rsid w:val="00AB019F"/>
    <w:rsid w:val="00AC0BA3"/>
    <w:rsid w:val="00AE63A2"/>
    <w:rsid w:val="00AE6BFA"/>
    <w:rsid w:val="00B003BC"/>
    <w:rsid w:val="00B03328"/>
    <w:rsid w:val="00B11410"/>
    <w:rsid w:val="00B11EE0"/>
    <w:rsid w:val="00B33AD9"/>
    <w:rsid w:val="00B42399"/>
    <w:rsid w:val="00B62156"/>
    <w:rsid w:val="00B649E0"/>
    <w:rsid w:val="00BB0BB2"/>
    <w:rsid w:val="00BE0D31"/>
    <w:rsid w:val="00C139A0"/>
    <w:rsid w:val="00C32EA7"/>
    <w:rsid w:val="00C724F6"/>
    <w:rsid w:val="00C7749E"/>
    <w:rsid w:val="00C92BCA"/>
    <w:rsid w:val="00CB748B"/>
    <w:rsid w:val="00CC1625"/>
    <w:rsid w:val="00CC609C"/>
    <w:rsid w:val="00CD176B"/>
    <w:rsid w:val="00D04301"/>
    <w:rsid w:val="00D11602"/>
    <w:rsid w:val="00D122AC"/>
    <w:rsid w:val="00D12F7F"/>
    <w:rsid w:val="00D141FB"/>
    <w:rsid w:val="00D168BD"/>
    <w:rsid w:val="00D34E6C"/>
    <w:rsid w:val="00D643EA"/>
    <w:rsid w:val="00D71895"/>
    <w:rsid w:val="00D95D05"/>
    <w:rsid w:val="00DB7F56"/>
    <w:rsid w:val="00DC0047"/>
    <w:rsid w:val="00DD686C"/>
    <w:rsid w:val="00DE166A"/>
    <w:rsid w:val="00DE3D64"/>
    <w:rsid w:val="00DF1207"/>
    <w:rsid w:val="00E06890"/>
    <w:rsid w:val="00E253E9"/>
    <w:rsid w:val="00E46E07"/>
    <w:rsid w:val="00E652B6"/>
    <w:rsid w:val="00E6562E"/>
    <w:rsid w:val="00E8139C"/>
    <w:rsid w:val="00E83F27"/>
    <w:rsid w:val="00ED61B2"/>
    <w:rsid w:val="00EE69CA"/>
    <w:rsid w:val="00EF22F9"/>
    <w:rsid w:val="00EF3028"/>
    <w:rsid w:val="00EF3C59"/>
    <w:rsid w:val="00EF6965"/>
    <w:rsid w:val="00EF7000"/>
    <w:rsid w:val="00F16143"/>
    <w:rsid w:val="00F356EB"/>
    <w:rsid w:val="00F57B1A"/>
    <w:rsid w:val="00F8465B"/>
    <w:rsid w:val="00F8523F"/>
    <w:rsid w:val="00F94B3E"/>
    <w:rsid w:val="00FB2C38"/>
    <w:rsid w:val="00FC4CF2"/>
    <w:rsid w:val="00FD072B"/>
    <w:rsid w:val="00FE6CB9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09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RTICEChar">
    <w:name w:val="CRTICE Char"/>
    <w:basedOn w:val="DefaultParagraphFont"/>
    <w:link w:val="CRTICE"/>
    <w:locked/>
    <w:rsid w:val="00CC609C"/>
    <w:rPr>
      <w:rFonts w:ascii="Times New Roman" w:hAnsi="Times New Roman" w:cs="Times New Roman"/>
    </w:rPr>
  </w:style>
  <w:style w:type="paragraph" w:customStyle="1" w:styleId="CRTICE">
    <w:name w:val="CRTICE"/>
    <w:basedOn w:val="ListParagraph"/>
    <w:link w:val="CRTICEChar"/>
    <w:qFormat/>
    <w:rsid w:val="00CC609C"/>
    <w:pPr>
      <w:numPr>
        <w:numId w:val="1"/>
      </w:numPr>
      <w:spacing w:after="0" w:line="240" w:lineRule="auto"/>
      <w:ind w:left="319" w:hanging="319"/>
    </w:pPr>
    <w:rPr>
      <w:rFonts w:ascii="Times New Roman" w:hAnsi="Times New Roman" w:cs="Times New Roman"/>
    </w:rPr>
  </w:style>
  <w:style w:type="character" w:customStyle="1" w:styleId="PRIPREMANASLOVChar">
    <w:name w:val="PRIPREMA NASLOV Char"/>
    <w:basedOn w:val="DefaultParagraphFont"/>
    <w:link w:val="PRIPREMANASLOV"/>
    <w:locked/>
    <w:rsid w:val="00CC609C"/>
    <w:rPr>
      <w:rFonts w:ascii="Times New Roman" w:hAnsi="Times New Roman" w:cs="Times New Roman"/>
      <w:b/>
      <w:bCs/>
      <w:sz w:val="28"/>
      <w:szCs w:val="28"/>
      <w:lang/>
    </w:rPr>
  </w:style>
  <w:style w:type="paragraph" w:customStyle="1" w:styleId="PRIPREMANASLOV">
    <w:name w:val="PRIPREMA NASLOV"/>
    <w:basedOn w:val="Normal"/>
    <w:link w:val="PRIPREMANASLOVChar"/>
    <w:qFormat/>
    <w:rsid w:val="00CC609C"/>
    <w:pPr>
      <w:spacing w:after="0"/>
    </w:pPr>
    <w:rPr>
      <w:rFonts w:ascii="Times New Roman" w:hAnsi="Times New Roman" w:cs="Times New Roman"/>
      <w:b/>
      <w:bCs/>
      <w:sz w:val="28"/>
      <w:szCs w:val="28"/>
      <w:lang/>
    </w:rPr>
  </w:style>
  <w:style w:type="character" w:customStyle="1" w:styleId="nastavnajedinicaChar">
    <w:name w:val="nastavna jedinica Char"/>
    <w:basedOn w:val="DefaultParagraphFont"/>
    <w:link w:val="nastavnajedinica"/>
    <w:locked/>
    <w:rsid w:val="00CC609C"/>
    <w:rPr>
      <w:rFonts w:ascii="Times New Roman" w:hAnsi="Times New Roman" w:cs="Times New Roman"/>
      <w:b/>
    </w:rPr>
  </w:style>
  <w:style w:type="paragraph" w:customStyle="1" w:styleId="nastavnajedinica">
    <w:name w:val="nastavna jedinica"/>
    <w:basedOn w:val="Normal"/>
    <w:link w:val="nastavnajedinicaChar"/>
    <w:qFormat/>
    <w:rsid w:val="00CC609C"/>
    <w:pPr>
      <w:spacing w:after="0" w:line="240" w:lineRule="auto"/>
      <w:ind w:left="720" w:hanging="720"/>
    </w:pPr>
    <w:rPr>
      <w:rFonts w:ascii="Times New Roman" w:hAnsi="Times New Roman" w:cs="Times New Roman"/>
      <w:b/>
    </w:rPr>
  </w:style>
  <w:style w:type="table" w:styleId="TableGrid">
    <w:name w:val="Table Grid"/>
    <w:basedOn w:val="TableNormal"/>
    <w:uiPriority w:val="39"/>
    <w:rsid w:val="00CC6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60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3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97AD2E7BB8EF409195D7F4D00F6EA0" ma:contentTypeVersion="5" ma:contentTypeDescription="Kreiraj novi dokument." ma:contentTypeScope="" ma:versionID="4d0b1669fcaed1c5e2c66034274eeec8">
  <xsd:schema xmlns:xsd="http://www.w3.org/2001/XMLSchema" xmlns:xs="http://www.w3.org/2001/XMLSchema" xmlns:p="http://schemas.microsoft.com/office/2006/metadata/properties" xmlns:ns3="b851516e-239c-4b16-9369-52887aa52487" xmlns:ns4="d1b6b9f5-6dc5-4e9a-a38c-ddfdc8151665" targetNamespace="http://schemas.microsoft.com/office/2006/metadata/properties" ma:root="true" ma:fieldsID="cf75976d10cc6148ab5743e06e5eee55" ns3:_="" ns4:_="">
    <xsd:import namespace="b851516e-239c-4b16-9369-52887aa52487"/>
    <xsd:import namespace="d1b6b9f5-6dc5-4e9a-a38c-ddfdc81516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516e-239c-4b16-9369-52887aa524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jeno sa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jeno sa detaljima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eš oznaka pogotka za deljenj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6b9f5-6dc5-4e9a-a38c-ddfdc8151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17E16-525D-48DE-B0E8-686A98FBD9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C4AFB2-CA96-49DE-8E5F-5EE2153A6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516e-239c-4b16-9369-52887aa52487"/>
    <ds:schemaRef ds:uri="d1b6b9f5-6dc5-4e9a-a38c-ddfdc8151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6E34E9-596C-454D-AD00-26F6DDF835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99F4AF-0BE2-4875-8C7C-83554DA32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Ranđelović</dc:creator>
  <cp:keywords/>
  <dc:description/>
  <cp:lastModifiedBy>Student</cp:lastModifiedBy>
  <cp:revision>11</cp:revision>
  <cp:lastPrinted>2019-10-16T19:34:00Z</cp:lastPrinted>
  <dcterms:created xsi:type="dcterms:W3CDTF">2019-10-14T18:36:00Z</dcterms:created>
  <dcterms:modified xsi:type="dcterms:W3CDTF">2019-10-24T06:49:00Z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0x0101009B97AD2E7BB8EF409195D7F4D00F6EA0</vt:lpwstr>
  </property>
</Properties>
</file>